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54" w:rsidRPr="003363F8" w:rsidRDefault="00DA3EC8">
      <w:pPr>
        <w:rPr>
          <w:sz w:val="24"/>
        </w:rPr>
      </w:pPr>
      <w:bookmarkStart w:id="0" w:name="_GoBack"/>
      <w:bookmarkEnd w:id="0"/>
      <w:r w:rsidRPr="009B0FB0">
        <w:rPr>
          <w:rFonts w:ascii="ＭＳ ゴシック" w:eastAsia="ＭＳ ゴシック" w:hAnsi="ＭＳ ゴシック" w:hint="eastAsia"/>
          <w:sz w:val="24"/>
        </w:rPr>
        <w:t>別紙様式第</w:t>
      </w:r>
      <w:r w:rsidR="007D091E" w:rsidRPr="009B0FB0">
        <w:rPr>
          <w:rFonts w:ascii="ＭＳ ゴシック" w:eastAsia="ＭＳ ゴシック" w:hAnsi="ＭＳ ゴシック" w:hint="eastAsia"/>
          <w:sz w:val="24"/>
        </w:rPr>
        <w:t>11</w:t>
      </w:r>
      <w:r w:rsidRPr="009B0FB0">
        <w:rPr>
          <w:rFonts w:ascii="ＭＳ ゴシック" w:eastAsia="ＭＳ ゴシック" w:hAnsi="ＭＳ ゴシック" w:hint="eastAsia"/>
          <w:sz w:val="24"/>
        </w:rPr>
        <w:t>号</w:t>
      </w:r>
      <w:r w:rsidRPr="003363F8">
        <w:rPr>
          <w:rFonts w:hint="eastAsia"/>
          <w:sz w:val="24"/>
        </w:rPr>
        <w:t>（第</w:t>
      </w:r>
      <w:r w:rsidR="007D091E" w:rsidRPr="003363F8">
        <w:rPr>
          <w:rFonts w:hint="eastAsia"/>
          <w:sz w:val="24"/>
        </w:rPr>
        <w:t>80</w:t>
      </w:r>
      <w:r w:rsidRPr="003363F8">
        <w:rPr>
          <w:rFonts w:hint="eastAsia"/>
          <w:sz w:val="24"/>
        </w:rPr>
        <w:t>条</w:t>
      </w:r>
      <w:r w:rsidR="00E027AB" w:rsidRPr="003363F8">
        <w:rPr>
          <w:rFonts w:hint="eastAsia"/>
          <w:sz w:val="24"/>
        </w:rPr>
        <w:t>第</w:t>
      </w:r>
      <w:r w:rsidR="007D091E" w:rsidRPr="003363F8">
        <w:rPr>
          <w:rFonts w:hint="eastAsia"/>
          <w:sz w:val="24"/>
        </w:rPr>
        <w:t>6</w:t>
      </w:r>
      <w:r w:rsidR="007D091E" w:rsidRPr="003363F8">
        <w:rPr>
          <w:rFonts w:hint="eastAsia"/>
          <w:sz w:val="24"/>
        </w:rPr>
        <w:t>号及び第</w:t>
      </w:r>
      <w:r w:rsidR="007D091E" w:rsidRPr="003363F8">
        <w:rPr>
          <w:rFonts w:hint="eastAsia"/>
          <w:sz w:val="24"/>
        </w:rPr>
        <w:t>105</w:t>
      </w:r>
      <w:r w:rsidR="007D091E" w:rsidRPr="003363F8">
        <w:rPr>
          <w:rFonts w:hint="eastAsia"/>
          <w:sz w:val="24"/>
        </w:rPr>
        <w:t>条第</w:t>
      </w:r>
      <w:r w:rsidR="007D091E" w:rsidRPr="003363F8">
        <w:rPr>
          <w:rFonts w:hint="eastAsia"/>
          <w:sz w:val="24"/>
        </w:rPr>
        <w:t>1</w:t>
      </w:r>
      <w:r w:rsidR="00F07454" w:rsidRPr="003363F8">
        <w:rPr>
          <w:rFonts w:hint="eastAsia"/>
          <w:sz w:val="24"/>
        </w:rPr>
        <w:t>項</w:t>
      </w:r>
      <w:r w:rsidRPr="003363F8">
        <w:rPr>
          <w:rFonts w:hint="eastAsia"/>
          <w:sz w:val="24"/>
        </w:rPr>
        <w:t>関係）</w:t>
      </w:r>
    </w:p>
    <w:p w:rsidR="00F07454" w:rsidRPr="003363F8" w:rsidRDefault="00EE15EB" w:rsidP="00F07454">
      <w:pPr>
        <w:jc w:val="right"/>
        <w:rPr>
          <w:sz w:val="24"/>
        </w:rPr>
      </w:pPr>
      <w:r>
        <w:rPr>
          <w:rFonts w:hint="eastAsia"/>
          <w:sz w:val="24"/>
        </w:rPr>
        <w:t>（日本産業</w:t>
      </w:r>
      <w:r w:rsidR="00F07454" w:rsidRPr="003363F8">
        <w:rPr>
          <w:rFonts w:hint="eastAsia"/>
          <w:sz w:val="24"/>
        </w:rPr>
        <w:t>規格Ａ４）</w:t>
      </w:r>
    </w:p>
    <w:p w:rsidR="00F07454" w:rsidRPr="003363F8" w:rsidRDefault="007D091E" w:rsidP="007D091E">
      <w:pPr>
        <w:jc w:val="center"/>
        <w:rPr>
          <w:sz w:val="24"/>
        </w:rPr>
      </w:pPr>
      <w:r w:rsidRPr="003363F8">
        <w:rPr>
          <w:rFonts w:hint="eastAsia"/>
          <w:sz w:val="24"/>
        </w:rPr>
        <w:t>財産に関する調書（　　年　　月　　日現在）</w:t>
      </w:r>
    </w:p>
    <w:p w:rsidR="00DA3EC8" w:rsidRPr="003363F8" w:rsidRDefault="00F913D3" w:rsidP="003363F8">
      <w:pPr>
        <w:ind w:right="220" w:firstLineChars="600" w:firstLine="1440"/>
        <w:jc w:val="right"/>
        <w:rPr>
          <w:sz w:val="24"/>
        </w:rPr>
      </w:pPr>
      <w:r w:rsidRPr="003363F8">
        <w:rPr>
          <w:rFonts w:hint="eastAsia"/>
          <w:sz w:val="24"/>
        </w:rPr>
        <w:t>年　　月　　日</w:t>
      </w:r>
    </w:p>
    <w:p w:rsidR="00DA3EC8" w:rsidRPr="003363F8" w:rsidRDefault="007D091E" w:rsidP="004F5966">
      <w:pPr>
        <w:wordWrap w:val="0"/>
        <w:spacing w:line="300" w:lineRule="exact"/>
        <w:ind w:right="480" w:firstLineChars="2200" w:firstLine="5280"/>
        <w:rPr>
          <w:sz w:val="24"/>
        </w:rPr>
      </w:pPr>
      <w:r w:rsidRPr="003363F8">
        <w:rPr>
          <w:rFonts w:hint="eastAsia"/>
          <w:sz w:val="24"/>
        </w:rPr>
        <w:t>主たる事務所</w:t>
      </w:r>
    </w:p>
    <w:p w:rsidR="007D091E" w:rsidRPr="003363F8" w:rsidRDefault="007D091E" w:rsidP="004F5966">
      <w:pPr>
        <w:wordWrap w:val="0"/>
        <w:spacing w:line="300" w:lineRule="exact"/>
        <w:ind w:right="480" w:firstLineChars="2200" w:firstLine="5280"/>
        <w:rPr>
          <w:sz w:val="24"/>
        </w:rPr>
      </w:pPr>
      <w:r w:rsidRPr="003363F8">
        <w:rPr>
          <w:rFonts w:hint="eastAsia"/>
          <w:sz w:val="24"/>
        </w:rPr>
        <w:t>の所在地</w:t>
      </w:r>
    </w:p>
    <w:p w:rsidR="007D091E" w:rsidRPr="003363F8" w:rsidRDefault="004F5966" w:rsidP="004F5966">
      <w:pPr>
        <w:wordWrap w:val="0"/>
        <w:ind w:right="480" w:firstLineChars="2200" w:firstLine="5280"/>
        <w:rPr>
          <w:sz w:val="24"/>
        </w:rPr>
      </w:pPr>
      <w:r>
        <w:rPr>
          <w:rFonts w:hint="eastAsia"/>
          <w:sz w:val="24"/>
        </w:rPr>
        <w:t>名　　称</w:t>
      </w:r>
    </w:p>
    <w:p w:rsidR="007D091E" w:rsidRPr="003363F8" w:rsidRDefault="004F5966" w:rsidP="004F5966">
      <w:pPr>
        <w:wordWrap w:val="0"/>
        <w:ind w:right="480" w:firstLineChars="2200" w:firstLine="5280"/>
        <w:rPr>
          <w:sz w:val="24"/>
        </w:rPr>
      </w:pPr>
      <w:r>
        <w:rPr>
          <w:rFonts w:hint="eastAsia"/>
          <w:sz w:val="24"/>
        </w:rPr>
        <w:t>氏　　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2870"/>
        <w:gridCol w:w="2870"/>
      </w:tblGrid>
      <w:tr w:rsidR="007D091E" w:rsidRPr="00EE15EB" w:rsidTr="00EE15EB">
        <w:tc>
          <w:tcPr>
            <w:tcW w:w="2900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EE15EB">
            <w:pPr>
              <w:jc w:val="center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価　　　　　　額</w:t>
            </w: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EE15EB">
            <w:pPr>
              <w:jc w:val="center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摘　　　　　　要</w:t>
            </w:r>
          </w:p>
        </w:tc>
      </w:tr>
      <w:tr w:rsidR="007D091E" w:rsidRPr="00EE15EB" w:rsidTr="00EE15EB">
        <w:trPr>
          <w:trHeight w:val="3335"/>
        </w:trPr>
        <w:tc>
          <w:tcPr>
            <w:tcW w:w="2900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資　　産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現金・預金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有価証券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未収入金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貸付金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土地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建物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備品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権利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貸倒引当金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その他</w:t>
            </w:r>
          </w:p>
          <w:p w:rsidR="007D091E" w:rsidRPr="00EE15EB" w:rsidRDefault="007D091E" w:rsidP="00EE15EB">
            <w:pPr>
              <w:jc w:val="center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計</w:t>
            </w:r>
            <w:r w:rsidRPr="00EE15EB">
              <w:rPr>
                <w:rFonts w:hint="eastAsia"/>
                <w:sz w:val="24"/>
              </w:rPr>
              <w:t>(A)</w:t>
            </w: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</w:p>
          <w:p w:rsidR="007D091E" w:rsidRPr="00EE15EB" w:rsidRDefault="007D091E" w:rsidP="007D091E">
            <w:pPr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△</w:t>
            </w: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</w:p>
        </w:tc>
      </w:tr>
      <w:tr w:rsidR="007D091E" w:rsidRPr="00EE15EB" w:rsidTr="00EE15EB">
        <w:trPr>
          <w:trHeight w:val="2155"/>
        </w:trPr>
        <w:tc>
          <w:tcPr>
            <w:tcW w:w="2900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負　　債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借入金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未払金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前受金</w:t>
            </w:r>
          </w:p>
          <w:p w:rsidR="007D091E" w:rsidRPr="00EE15EB" w:rsidRDefault="007D091E" w:rsidP="00EE15EB">
            <w:pPr>
              <w:ind w:firstLineChars="100" w:firstLine="240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その他</w:t>
            </w:r>
          </w:p>
          <w:p w:rsidR="007D091E" w:rsidRPr="00EE15EB" w:rsidRDefault="007D091E" w:rsidP="00EE15EB">
            <w:pPr>
              <w:jc w:val="center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計</w:t>
            </w:r>
            <w:r w:rsidRPr="00EE15EB">
              <w:rPr>
                <w:rFonts w:hint="eastAsia"/>
                <w:sz w:val="24"/>
              </w:rPr>
              <w:t>(B)</w:t>
            </w: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</w:p>
        </w:tc>
      </w:tr>
      <w:tr w:rsidR="007D091E" w:rsidRPr="00EE15EB" w:rsidTr="00EE15EB">
        <w:tc>
          <w:tcPr>
            <w:tcW w:w="2900" w:type="dxa"/>
            <w:shd w:val="clear" w:color="auto" w:fill="auto"/>
          </w:tcPr>
          <w:p w:rsidR="007D091E" w:rsidRPr="00EE15EB" w:rsidRDefault="007D091E" w:rsidP="00EE15EB">
            <w:pPr>
              <w:jc w:val="center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(A)</w:t>
            </w:r>
            <w:r w:rsidRPr="00EE15EB">
              <w:rPr>
                <w:rFonts w:hint="eastAsia"/>
                <w:sz w:val="24"/>
              </w:rPr>
              <w:t>－</w:t>
            </w:r>
            <w:r w:rsidRPr="00EE15EB">
              <w:rPr>
                <w:rFonts w:hint="eastAsia"/>
                <w:sz w:val="24"/>
              </w:rPr>
              <w:t>(B)</w:t>
            </w: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7D091E" w:rsidRPr="00EE15EB" w:rsidRDefault="007D091E" w:rsidP="007D091E">
            <w:pPr>
              <w:rPr>
                <w:sz w:val="24"/>
              </w:rPr>
            </w:pPr>
          </w:p>
        </w:tc>
      </w:tr>
    </w:tbl>
    <w:p w:rsidR="007D091E" w:rsidRPr="003363F8" w:rsidRDefault="003022B4" w:rsidP="007D091E">
      <w:pPr>
        <w:rPr>
          <w:sz w:val="24"/>
        </w:rPr>
      </w:pPr>
      <w:r w:rsidRPr="003363F8">
        <w:rPr>
          <w:rFonts w:hint="eastAsia"/>
          <w:sz w:val="24"/>
        </w:rPr>
        <w:t>（記載上の注意）</w:t>
      </w:r>
    </w:p>
    <w:p w:rsidR="007D091E" w:rsidRPr="003363F8" w:rsidRDefault="003022B4" w:rsidP="007D091E">
      <w:pPr>
        <w:rPr>
          <w:sz w:val="24"/>
        </w:rPr>
      </w:pPr>
      <w:r w:rsidRPr="003363F8">
        <w:rPr>
          <w:rFonts w:hint="eastAsia"/>
          <w:sz w:val="24"/>
        </w:rPr>
        <w:t xml:space="preserve">　１　この調書は、認可</w:t>
      </w:r>
      <w:r w:rsidR="00D80117" w:rsidRPr="003363F8">
        <w:rPr>
          <w:rFonts w:hint="eastAsia"/>
          <w:sz w:val="24"/>
        </w:rPr>
        <w:t>申請者が個人である場合にのみ、記入すること。</w:t>
      </w:r>
    </w:p>
    <w:p w:rsidR="007D091E" w:rsidRPr="003363F8" w:rsidRDefault="00D80117" w:rsidP="007D091E">
      <w:pPr>
        <w:rPr>
          <w:sz w:val="24"/>
        </w:rPr>
      </w:pPr>
      <w:r w:rsidRPr="003363F8">
        <w:rPr>
          <w:rFonts w:hint="eastAsia"/>
          <w:sz w:val="24"/>
        </w:rPr>
        <w:t xml:space="preserve">　２　単位は、千円とすること。当該単位未満は切り捨てること。</w:t>
      </w:r>
    </w:p>
    <w:p w:rsidR="007D091E" w:rsidRPr="003363F8" w:rsidRDefault="00D80117" w:rsidP="003363F8">
      <w:pPr>
        <w:ind w:left="480" w:hangingChars="200" w:hanging="480"/>
        <w:rPr>
          <w:sz w:val="24"/>
        </w:rPr>
      </w:pPr>
      <w:r w:rsidRPr="003363F8">
        <w:rPr>
          <w:rFonts w:hint="eastAsia"/>
          <w:sz w:val="24"/>
        </w:rPr>
        <w:t xml:space="preserve">　３　資産及び負債の価額については、原則として、取得価格（取得価格のないものにあっては、取得時における適正な評価価格）に基づき算出した、申請日の前年の</w:t>
      </w:r>
      <w:r w:rsidRPr="00E31232">
        <w:rPr>
          <w:rFonts w:ascii="ＭＳ 明朝" w:hAnsi="ＭＳ 明朝" w:hint="eastAsia"/>
          <w:sz w:val="24"/>
        </w:rPr>
        <w:t>12月31</w:t>
      </w:r>
      <w:r w:rsidRPr="003363F8">
        <w:rPr>
          <w:rFonts w:hint="eastAsia"/>
          <w:sz w:val="24"/>
        </w:rPr>
        <w:t>日における残高を記載すること。</w:t>
      </w:r>
    </w:p>
    <w:p w:rsidR="007D091E" w:rsidRPr="003363F8" w:rsidRDefault="00D80117" w:rsidP="003363F8">
      <w:pPr>
        <w:ind w:left="480" w:hangingChars="200" w:hanging="480"/>
        <w:rPr>
          <w:sz w:val="24"/>
        </w:rPr>
      </w:pPr>
      <w:r w:rsidRPr="003363F8">
        <w:rPr>
          <w:rFonts w:hint="eastAsia"/>
          <w:sz w:val="24"/>
        </w:rPr>
        <w:t xml:space="preserve">　４　有価証券の価額については、当該有価証券に時価がある場合にあっては、上記３にかかわらず、この調書を作成する日（以下「算出日」という。）に公表されている最終価格に基づき算出した価額を記載すること。</w:t>
      </w:r>
    </w:p>
    <w:p w:rsidR="007D091E" w:rsidRPr="003363F8" w:rsidRDefault="00D80117" w:rsidP="003363F8">
      <w:pPr>
        <w:ind w:left="480" w:hangingChars="200" w:hanging="480"/>
        <w:rPr>
          <w:sz w:val="24"/>
        </w:rPr>
      </w:pPr>
      <w:r w:rsidRPr="003363F8">
        <w:rPr>
          <w:rFonts w:hint="eastAsia"/>
          <w:sz w:val="24"/>
        </w:rPr>
        <w:t xml:space="preserve">　５　土地及び建物の価額については、上記３にかかわらず、算出日の適正な評価価格に基づき算出した価額を記載すること。</w:t>
      </w:r>
    </w:p>
    <w:p w:rsidR="007D091E" w:rsidRPr="003363F8" w:rsidRDefault="00D80117" w:rsidP="003363F8">
      <w:pPr>
        <w:ind w:left="480" w:hangingChars="200" w:hanging="480"/>
        <w:rPr>
          <w:sz w:val="24"/>
        </w:rPr>
      </w:pPr>
      <w:r w:rsidRPr="003363F8">
        <w:rPr>
          <w:rFonts w:hint="eastAsia"/>
          <w:sz w:val="24"/>
        </w:rPr>
        <w:t xml:space="preserve">　　　なお、借入金により取得した居住用（事業所を兼ねる場合を含む。）の土地</w:t>
      </w:r>
      <w:r w:rsidRPr="003363F8">
        <w:rPr>
          <w:rFonts w:hint="eastAsia"/>
          <w:sz w:val="24"/>
        </w:rPr>
        <w:lastRenderedPageBreak/>
        <w:t>又は建物にあっては、次により計算した額を土地、建物及び借入金の価額として記載すること。</w:t>
      </w:r>
    </w:p>
    <w:p w:rsidR="007D091E" w:rsidRPr="003363F8" w:rsidRDefault="00D80117" w:rsidP="003363F8">
      <w:pPr>
        <w:ind w:firstLineChars="200" w:firstLine="480"/>
        <w:rPr>
          <w:sz w:val="24"/>
        </w:rPr>
      </w:pPr>
      <w:r w:rsidRPr="003363F8">
        <w:rPr>
          <w:rFonts w:hint="eastAsia"/>
          <w:sz w:val="24"/>
        </w:rPr>
        <w:t>「土地」又は「建物」の価額＝</w:t>
      </w:r>
    </w:p>
    <w:tbl>
      <w:tblPr>
        <w:tblW w:w="8063" w:type="dxa"/>
        <w:tblInd w:w="724" w:type="dxa"/>
        <w:tblLayout w:type="fixed"/>
        <w:tblLook w:val="01E0" w:firstRow="1" w:lastRow="1" w:firstColumn="1" w:lastColumn="1" w:noHBand="0" w:noVBand="0"/>
      </w:tblPr>
      <w:tblGrid>
        <w:gridCol w:w="3766"/>
        <w:gridCol w:w="350"/>
        <w:gridCol w:w="3947"/>
      </w:tblGrid>
      <w:tr w:rsidR="00EC1850" w:rsidRPr="00EE15EB" w:rsidTr="00EE15EB">
        <w:tc>
          <w:tcPr>
            <w:tcW w:w="3766" w:type="dxa"/>
            <w:shd w:val="clear" w:color="auto" w:fill="auto"/>
          </w:tcPr>
          <w:p w:rsidR="00EC1850" w:rsidRPr="00EE15EB" w:rsidRDefault="00EC1850" w:rsidP="00EE15EB">
            <w:pPr>
              <w:ind w:rightChars="-76" w:right="-160"/>
              <w:rPr>
                <w:spacing w:val="-6"/>
                <w:sz w:val="24"/>
              </w:rPr>
            </w:pPr>
            <w:r w:rsidRPr="00EE15EB">
              <w:rPr>
                <w:rFonts w:hint="eastAsia"/>
                <w:spacing w:val="-6"/>
                <w:sz w:val="24"/>
              </w:rPr>
              <w:t>居住用の土地又は建物の算出日の適</w:t>
            </w:r>
          </w:p>
        </w:tc>
        <w:tc>
          <w:tcPr>
            <w:tcW w:w="350" w:type="dxa"/>
            <w:vMerge w:val="restart"/>
            <w:shd w:val="clear" w:color="auto" w:fill="auto"/>
            <w:textDirection w:val="tbRlV"/>
            <w:vAlign w:val="center"/>
          </w:tcPr>
          <w:p w:rsidR="00EC1850" w:rsidRPr="00EE15EB" w:rsidRDefault="00EC1850" w:rsidP="00EE15EB">
            <w:pPr>
              <w:ind w:left="113" w:right="113"/>
              <w:jc w:val="center"/>
              <w:rPr>
                <w:spacing w:val="-10"/>
                <w:sz w:val="24"/>
              </w:rPr>
            </w:pPr>
            <w:r w:rsidRPr="00EE15EB">
              <w:rPr>
                <w:rFonts w:hint="eastAsia"/>
                <w:spacing w:val="-10"/>
                <w:sz w:val="24"/>
              </w:rPr>
              <w:t>×</w:t>
            </w:r>
          </w:p>
        </w:tc>
        <w:tc>
          <w:tcPr>
            <w:tcW w:w="3947" w:type="dxa"/>
            <w:tcBorders>
              <w:bottom w:val="single" w:sz="4" w:space="0" w:color="auto"/>
            </w:tcBorders>
            <w:shd w:val="clear" w:color="auto" w:fill="auto"/>
          </w:tcPr>
          <w:p w:rsidR="00EC1850" w:rsidRPr="00EE15EB" w:rsidRDefault="00EC1850" w:rsidP="00EE15EB">
            <w:pPr>
              <w:jc w:val="center"/>
              <w:rPr>
                <w:spacing w:val="-6"/>
                <w:sz w:val="24"/>
              </w:rPr>
            </w:pPr>
            <w:r w:rsidRPr="00EE15EB">
              <w:rPr>
                <w:rFonts w:hint="eastAsia"/>
                <w:spacing w:val="-6"/>
                <w:sz w:val="24"/>
              </w:rPr>
              <w:t>取得時の自己資金</w:t>
            </w:r>
          </w:p>
        </w:tc>
      </w:tr>
      <w:tr w:rsidR="00EC1850" w:rsidRPr="00EE15EB" w:rsidTr="00EE15EB">
        <w:tc>
          <w:tcPr>
            <w:tcW w:w="3766" w:type="dxa"/>
            <w:shd w:val="clear" w:color="auto" w:fill="auto"/>
          </w:tcPr>
          <w:p w:rsidR="00EC1850" w:rsidRPr="00EE15EB" w:rsidRDefault="00EC1850" w:rsidP="00EE15EB">
            <w:pPr>
              <w:ind w:rightChars="-76" w:right="-160"/>
              <w:rPr>
                <w:spacing w:val="-6"/>
                <w:sz w:val="24"/>
              </w:rPr>
            </w:pPr>
            <w:r w:rsidRPr="00EE15EB">
              <w:rPr>
                <w:rFonts w:hint="eastAsia"/>
                <w:spacing w:val="-6"/>
                <w:sz w:val="24"/>
              </w:rPr>
              <w:t>正な評価価格に基づき算出した価額</w:t>
            </w:r>
          </w:p>
        </w:tc>
        <w:tc>
          <w:tcPr>
            <w:tcW w:w="350" w:type="dxa"/>
            <w:vMerge/>
            <w:shd w:val="clear" w:color="auto" w:fill="auto"/>
          </w:tcPr>
          <w:p w:rsidR="00EC1850" w:rsidRPr="00EE15EB" w:rsidRDefault="00EC1850" w:rsidP="00D80117">
            <w:pPr>
              <w:rPr>
                <w:spacing w:val="-10"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</w:tcBorders>
            <w:shd w:val="clear" w:color="auto" w:fill="auto"/>
          </w:tcPr>
          <w:p w:rsidR="00EC1850" w:rsidRPr="00EE15EB" w:rsidRDefault="00EC1850" w:rsidP="00EE15EB">
            <w:pPr>
              <w:jc w:val="center"/>
              <w:rPr>
                <w:spacing w:val="-6"/>
                <w:sz w:val="24"/>
              </w:rPr>
            </w:pPr>
            <w:r w:rsidRPr="00EE15EB">
              <w:rPr>
                <w:rFonts w:hint="eastAsia"/>
                <w:spacing w:val="-6"/>
                <w:sz w:val="24"/>
              </w:rPr>
              <w:t>取得時の借入金＋</w:t>
            </w:r>
            <w:r w:rsidR="007A751A" w:rsidRPr="00EE15EB">
              <w:rPr>
                <w:rFonts w:hint="eastAsia"/>
                <w:spacing w:val="-6"/>
                <w:sz w:val="24"/>
              </w:rPr>
              <w:t>取得時の自己資金</w:t>
            </w:r>
          </w:p>
        </w:tc>
      </w:tr>
    </w:tbl>
    <w:p w:rsidR="00EC1850" w:rsidRPr="004F5966" w:rsidRDefault="00EC1850" w:rsidP="004F5966">
      <w:pPr>
        <w:spacing w:line="160" w:lineRule="exact"/>
        <w:ind w:firstLineChars="200" w:firstLine="440"/>
        <w:rPr>
          <w:spacing w:val="-10"/>
          <w:sz w:val="24"/>
        </w:rPr>
      </w:pPr>
    </w:p>
    <w:tbl>
      <w:tblPr>
        <w:tblW w:w="8139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288"/>
        <w:gridCol w:w="2772"/>
        <w:gridCol w:w="288"/>
        <w:gridCol w:w="4791"/>
      </w:tblGrid>
      <w:tr w:rsidR="007A751A" w:rsidRPr="00EE15EB" w:rsidTr="00EE15EB"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:rsidR="007A751A" w:rsidRPr="00EE15EB" w:rsidRDefault="007A751A" w:rsidP="00EE15EB">
            <w:pPr>
              <w:ind w:left="113" w:right="113"/>
              <w:jc w:val="center"/>
              <w:rPr>
                <w:spacing w:val="-10"/>
                <w:sz w:val="24"/>
              </w:rPr>
            </w:pPr>
            <w:r w:rsidRPr="00EE15EB">
              <w:rPr>
                <w:rFonts w:hint="eastAsia"/>
                <w:spacing w:val="-10"/>
                <w:sz w:val="24"/>
              </w:rPr>
              <w:t>×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:rsidR="007A751A" w:rsidRPr="00EE15EB" w:rsidRDefault="007A751A" w:rsidP="00EE15EB">
            <w:pPr>
              <w:jc w:val="center"/>
              <w:rPr>
                <w:spacing w:val="-6"/>
                <w:sz w:val="24"/>
              </w:rPr>
            </w:pPr>
            <w:r w:rsidRPr="00EE15EB">
              <w:rPr>
                <w:rFonts w:hint="eastAsia"/>
                <w:spacing w:val="-6"/>
                <w:sz w:val="24"/>
              </w:rPr>
              <w:t>居住用面積</w:t>
            </w:r>
          </w:p>
        </w:tc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:rsidR="007A751A" w:rsidRPr="00EE15EB" w:rsidRDefault="007A751A" w:rsidP="00EE15EB">
            <w:pPr>
              <w:ind w:left="113" w:right="113"/>
              <w:jc w:val="center"/>
              <w:rPr>
                <w:spacing w:val="-10"/>
                <w:sz w:val="24"/>
              </w:rPr>
            </w:pPr>
            <w:r w:rsidRPr="00EE15EB">
              <w:rPr>
                <w:rFonts w:hint="eastAsia"/>
                <w:spacing w:val="-10"/>
                <w:sz w:val="24"/>
              </w:rPr>
              <w:t>＋</w:t>
            </w:r>
          </w:p>
        </w:tc>
        <w:tc>
          <w:tcPr>
            <w:tcW w:w="4791" w:type="dxa"/>
            <w:shd w:val="clear" w:color="auto" w:fill="auto"/>
          </w:tcPr>
          <w:p w:rsidR="007A751A" w:rsidRPr="00EE15EB" w:rsidRDefault="007A751A" w:rsidP="00EE15EB">
            <w:pPr>
              <w:ind w:leftChars="-22" w:left="3" w:right="-69" w:hangingChars="21" w:hanging="49"/>
              <w:rPr>
                <w:spacing w:val="-4"/>
                <w:sz w:val="24"/>
              </w:rPr>
            </w:pPr>
            <w:r w:rsidRPr="00EE15EB">
              <w:rPr>
                <w:rFonts w:hint="eastAsia"/>
                <w:spacing w:val="-4"/>
                <w:sz w:val="24"/>
              </w:rPr>
              <w:t>居住用の土地又は建物の算出日の適正な評価</w:t>
            </w:r>
          </w:p>
        </w:tc>
      </w:tr>
      <w:tr w:rsidR="007A751A" w:rsidRPr="00EE15EB" w:rsidTr="00EE15EB">
        <w:tc>
          <w:tcPr>
            <w:tcW w:w="288" w:type="dxa"/>
            <w:vMerge/>
            <w:shd w:val="clear" w:color="auto" w:fill="auto"/>
          </w:tcPr>
          <w:p w:rsidR="007A751A" w:rsidRPr="00EE15EB" w:rsidRDefault="007A751A" w:rsidP="00D80117">
            <w:pPr>
              <w:rPr>
                <w:spacing w:val="-10"/>
                <w:sz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</w:tcPr>
          <w:p w:rsidR="007A751A" w:rsidRPr="00EE15EB" w:rsidRDefault="007A751A" w:rsidP="00EE15EB">
            <w:pPr>
              <w:jc w:val="center"/>
              <w:rPr>
                <w:spacing w:val="-6"/>
                <w:sz w:val="24"/>
              </w:rPr>
            </w:pPr>
            <w:r w:rsidRPr="00EE15EB">
              <w:rPr>
                <w:rFonts w:hint="eastAsia"/>
                <w:spacing w:val="-6"/>
                <w:sz w:val="24"/>
              </w:rPr>
              <w:t>居住用面積＋事業用面積</w:t>
            </w:r>
          </w:p>
        </w:tc>
        <w:tc>
          <w:tcPr>
            <w:tcW w:w="288" w:type="dxa"/>
            <w:vMerge/>
            <w:shd w:val="clear" w:color="auto" w:fill="auto"/>
          </w:tcPr>
          <w:p w:rsidR="007A751A" w:rsidRPr="00EE15EB" w:rsidRDefault="007A751A" w:rsidP="00D80117">
            <w:pPr>
              <w:rPr>
                <w:spacing w:val="-10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7A751A" w:rsidRPr="00EE15EB" w:rsidRDefault="007A751A" w:rsidP="00EE15EB">
            <w:pPr>
              <w:ind w:leftChars="-22" w:left="3" w:right="-69" w:hangingChars="21" w:hanging="49"/>
              <w:rPr>
                <w:spacing w:val="-4"/>
                <w:sz w:val="24"/>
              </w:rPr>
            </w:pPr>
            <w:r w:rsidRPr="00EE15EB">
              <w:rPr>
                <w:rFonts w:hint="eastAsia"/>
                <w:spacing w:val="-4"/>
                <w:sz w:val="24"/>
              </w:rPr>
              <w:t>価格に基づき算出した価額</w:t>
            </w:r>
          </w:p>
        </w:tc>
      </w:tr>
    </w:tbl>
    <w:p w:rsidR="00EC1850" w:rsidRPr="003363F8" w:rsidRDefault="00EC1850" w:rsidP="003363F8">
      <w:pPr>
        <w:spacing w:line="160" w:lineRule="exact"/>
        <w:ind w:firstLineChars="200" w:firstLine="480"/>
        <w:rPr>
          <w:sz w:val="24"/>
        </w:rPr>
      </w:pPr>
    </w:p>
    <w:tbl>
      <w:tblPr>
        <w:tblW w:w="2848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288"/>
        <w:gridCol w:w="2560"/>
      </w:tblGrid>
      <w:tr w:rsidR="002D38B6" w:rsidRPr="00EE15EB" w:rsidTr="00EE15EB">
        <w:tc>
          <w:tcPr>
            <w:tcW w:w="288" w:type="dxa"/>
            <w:vMerge w:val="restart"/>
            <w:shd w:val="clear" w:color="auto" w:fill="auto"/>
            <w:textDirection w:val="tbRlV"/>
            <w:vAlign w:val="center"/>
          </w:tcPr>
          <w:p w:rsidR="002D38B6" w:rsidRPr="00EE15EB" w:rsidRDefault="002D38B6" w:rsidP="00EE15EB">
            <w:pPr>
              <w:ind w:left="113" w:right="113"/>
              <w:jc w:val="center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×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</w:tcPr>
          <w:p w:rsidR="002D38B6" w:rsidRPr="00EE15EB" w:rsidRDefault="002D38B6" w:rsidP="00EE15EB">
            <w:pPr>
              <w:jc w:val="center"/>
              <w:rPr>
                <w:sz w:val="24"/>
              </w:rPr>
            </w:pPr>
            <w:r w:rsidRPr="00EE15EB">
              <w:rPr>
                <w:rFonts w:hint="eastAsia"/>
                <w:sz w:val="24"/>
              </w:rPr>
              <w:t>事業用面積</w:t>
            </w:r>
          </w:p>
        </w:tc>
      </w:tr>
      <w:tr w:rsidR="002D38B6" w:rsidRPr="00EE15EB" w:rsidTr="00EE15EB">
        <w:tc>
          <w:tcPr>
            <w:tcW w:w="288" w:type="dxa"/>
            <w:vMerge/>
            <w:shd w:val="clear" w:color="auto" w:fill="auto"/>
          </w:tcPr>
          <w:p w:rsidR="002D38B6" w:rsidRPr="00EE15EB" w:rsidRDefault="002D38B6" w:rsidP="002E776D">
            <w:pPr>
              <w:rPr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</w:tcPr>
          <w:p w:rsidR="002D38B6" w:rsidRPr="00EE15EB" w:rsidRDefault="004F5966" w:rsidP="00EE15EB">
            <w:pPr>
              <w:ind w:leftChars="-52" w:left="1" w:rightChars="-51" w:right="-107" w:hangingChars="50" w:hanging="110"/>
              <w:jc w:val="center"/>
              <w:rPr>
                <w:sz w:val="24"/>
              </w:rPr>
            </w:pPr>
            <w:r w:rsidRPr="00EE15EB">
              <w:rPr>
                <w:rFonts w:hint="eastAsia"/>
                <w:spacing w:val="-10"/>
                <w:sz w:val="24"/>
              </w:rPr>
              <w:t>居</w:t>
            </w:r>
            <w:r w:rsidRPr="00EE15EB">
              <w:rPr>
                <w:rFonts w:hint="eastAsia"/>
                <w:spacing w:val="-6"/>
                <w:sz w:val="24"/>
              </w:rPr>
              <w:t>住用面積＋事業用面</w:t>
            </w:r>
            <w:r w:rsidRPr="00EE15EB">
              <w:rPr>
                <w:rFonts w:hint="eastAsia"/>
                <w:spacing w:val="-10"/>
                <w:sz w:val="24"/>
              </w:rPr>
              <w:t>積</w:t>
            </w:r>
          </w:p>
        </w:tc>
      </w:tr>
    </w:tbl>
    <w:p w:rsidR="00EC1850" w:rsidRPr="003363F8" w:rsidRDefault="00EC1850" w:rsidP="003363F8">
      <w:pPr>
        <w:spacing w:line="160" w:lineRule="exact"/>
        <w:ind w:firstLineChars="200" w:firstLine="480"/>
        <w:rPr>
          <w:sz w:val="24"/>
        </w:rPr>
      </w:pPr>
    </w:p>
    <w:tbl>
      <w:tblPr>
        <w:tblW w:w="7308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4428"/>
        <w:gridCol w:w="236"/>
        <w:gridCol w:w="2644"/>
      </w:tblGrid>
      <w:tr w:rsidR="002D38B6" w:rsidRPr="00EE15EB" w:rsidTr="00EE15EB">
        <w:tc>
          <w:tcPr>
            <w:tcW w:w="4428" w:type="dxa"/>
            <w:vMerge w:val="restart"/>
            <w:shd w:val="clear" w:color="auto" w:fill="auto"/>
            <w:vAlign w:val="center"/>
          </w:tcPr>
          <w:p w:rsidR="002D38B6" w:rsidRPr="00EE15EB" w:rsidRDefault="002D38B6" w:rsidP="002D38B6">
            <w:pPr>
              <w:rPr>
                <w:spacing w:val="-8"/>
                <w:sz w:val="24"/>
              </w:rPr>
            </w:pPr>
            <w:r w:rsidRPr="00EE15EB">
              <w:rPr>
                <w:rFonts w:hint="eastAsia"/>
                <w:spacing w:val="-8"/>
                <w:sz w:val="24"/>
              </w:rPr>
              <w:t>「借入金」の価額＝算出日の借入金の価額</w:t>
            </w:r>
          </w:p>
        </w:tc>
        <w:tc>
          <w:tcPr>
            <w:tcW w:w="236" w:type="dxa"/>
            <w:vMerge w:val="restart"/>
            <w:shd w:val="clear" w:color="auto" w:fill="auto"/>
            <w:textDirection w:val="tbRlV"/>
            <w:vAlign w:val="center"/>
          </w:tcPr>
          <w:p w:rsidR="002D38B6" w:rsidRPr="00EE15EB" w:rsidRDefault="002D38B6" w:rsidP="00EE15EB">
            <w:pPr>
              <w:ind w:left="113" w:right="113"/>
              <w:jc w:val="center"/>
              <w:rPr>
                <w:spacing w:val="-8"/>
                <w:sz w:val="24"/>
              </w:rPr>
            </w:pPr>
            <w:r w:rsidRPr="00EE15EB">
              <w:rPr>
                <w:rFonts w:hint="eastAsia"/>
                <w:spacing w:val="-8"/>
                <w:sz w:val="24"/>
              </w:rPr>
              <w:t>×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auto"/>
          </w:tcPr>
          <w:p w:rsidR="002D38B6" w:rsidRPr="00EE15EB" w:rsidRDefault="002D38B6" w:rsidP="00EE15EB">
            <w:pPr>
              <w:jc w:val="center"/>
              <w:rPr>
                <w:spacing w:val="-8"/>
                <w:sz w:val="24"/>
              </w:rPr>
            </w:pPr>
            <w:r w:rsidRPr="00EE15EB">
              <w:rPr>
                <w:rFonts w:hint="eastAsia"/>
                <w:spacing w:val="-8"/>
                <w:sz w:val="24"/>
              </w:rPr>
              <w:t>事業用面積</w:t>
            </w:r>
          </w:p>
        </w:tc>
      </w:tr>
      <w:tr w:rsidR="002D38B6" w:rsidRPr="00EE15EB" w:rsidTr="00EE15EB">
        <w:tc>
          <w:tcPr>
            <w:tcW w:w="4428" w:type="dxa"/>
            <w:vMerge/>
            <w:shd w:val="clear" w:color="auto" w:fill="auto"/>
          </w:tcPr>
          <w:p w:rsidR="002D38B6" w:rsidRPr="00EE15EB" w:rsidRDefault="002D38B6" w:rsidP="00EE15EB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2D38B6" w:rsidRPr="00EE15EB" w:rsidRDefault="002D38B6" w:rsidP="002E776D">
            <w:pPr>
              <w:rPr>
                <w:spacing w:val="-8"/>
                <w:sz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</w:tcBorders>
            <w:shd w:val="clear" w:color="auto" w:fill="auto"/>
          </w:tcPr>
          <w:p w:rsidR="002D38B6" w:rsidRPr="00EE15EB" w:rsidRDefault="002D38B6" w:rsidP="00EE15EB">
            <w:pPr>
              <w:ind w:leftChars="-43" w:left="2" w:rightChars="-47" w:right="-99" w:hangingChars="41" w:hanging="92"/>
              <w:jc w:val="center"/>
              <w:rPr>
                <w:spacing w:val="-8"/>
                <w:sz w:val="24"/>
              </w:rPr>
            </w:pPr>
            <w:r w:rsidRPr="00EE15EB">
              <w:rPr>
                <w:rFonts w:hint="eastAsia"/>
                <w:spacing w:val="-8"/>
                <w:sz w:val="24"/>
              </w:rPr>
              <w:t>居住用面積＋事業用面積</w:t>
            </w:r>
          </w:p>
        </w:tc>
      </w:tr>
    </w:tbl>
    <w:p w:rsidR="002E776D" w:rsidRPr="003363F8" w:rsidRDefault="002E776D" w:rsidP="008C5957">
      <w:pPr>
        <w:ind w:left="480" w:hangingChars="200" w:hanging="480"/>
        <w:rPr>
          <w:sz w:val="24"/>
        </w:rPr>
      </w:pPr>
      <w:r w:rsidRPr="003363F8">
        <w:rPr>
          <w:rFonts w:hint="eastAsia"/>
          <w:sz w:val="24"/>
        </w:rPr>
        <w:t xml:space="preserve">　６　貸倒引当金の価額については、所得税法に基づく計上限度額を記載すること。</w:t>
      </w:r>
    </w:p>
    <w:p w:rsidR="007D091E" w:rsidRDefault="002E776D" w:rsidP="008C5957">
      <w:pPr>
        <w:ind w:left="480" w:hangingChars="200" w:hanging="480"/>
        <w:rPr>
          <w:sz w:val="24"/>
        </w:rPr>
      </w:pPr>
      <w:r w:rsidRPr="003363F8">
        <w:rPr>
          <w:rFonts w:hint="eastAsia"/>
          <w:sz w:val="24"/>
        </w:rPr>
        <w:t xml:space="preserve">　７　「権利」とは、営業権、地上権、電話加入権、その他の無形固定資産をいう。</w:t>
      </w:r>
    </w:p>
    <w:p w:rsidR="008373DA" w:rsidRPr="003363F8" w:rsidRDefault="008373DA" w:rsidP="008C595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Pr="008373DA">
        <w:rPr>
          <w:rFonts w:hint="eastAsia"/>
          <w:sz w:val="24"/>
        </w:rPr>
        <w:t xml:space="preserve">８　</w:t>
      </w:r>
      <w:r w:rsidR="004C3D83" w:rsidRPr="004C3D83">
        <w:rPr>
          <w:rFonts w:hint="eastAsia"/>
          <w:sz w:val="24"/>
        </w:rPr>
        <w:t>協同組合による金融事業に関する法律</w:t>
      </w:r>
      <w:r w:rsidR="00D73FF1">
        <w:rPr>
          <w:rFonts w:hint="eastAsia"/>
          <w:sz w:val="24"/>
        </w:rPr>
        <w:t>第６条の</w:t>
      </w:r>
      <w:r w:rsidR="00DB5D66">
        <w:rPr>
          <w:rFonts w:hint="eastAsia"/>
          <w:sz w:val="24"/>
        </w:rPr>
        <w:t>４の２</w:t>
      </w:r>
      <w:r w:rsidR="00D73FF1">
        <w:rPr>
          <w:rFonts w:hint="eastAsia"/>
          <w:sz w:val="24"/>
        </w:rPr>
        <w:t>第１項において準用する</w:t>
      </w:r>
      <w:r w:rsidR="003C6C78" w:rsidRPr="003C6C78">
        <w:rPr>
          <w:rFonts w:hint="eastAsia"/>
          <w:sz w:val="24"/>
        </w:rPr>
        <w:t>銀行法</w:t>
      </w:r>
      <w:r w:rsidR="003C6C78" w:rsidRPr="003C6C78">
        <w:rPr>
          <w:sz w:val="24"/>
        </w:rPr>
        <w:t>第</w:t>
      </w:r>
      <w:r w:rsidR="003C6C78" w:rsidRPr="00E31232">
        <w:rPr>
          <w:rFonts w:ascii="ＭＳ 明朝" w:hAnsi="ＭＳ 明朝" w:hint="eastAsia"/>
          <w:sz w:val="24"/>
        </w:rPr>
        <w:t>52</w:t>
      </w:r>
      <w:r w:rsidR="003C6C78" w:rsidRPr="00E31232">
        <w:rPr>
          <w:rFonts w:ascii="ＭＳ 明朝" w:hAnsi="ＭＳ 明朝"/>
          <w:sz w:val="24"/>
        </w:rPr>
        <w:t>条の</w:t>
      </w:r>
      <w:r w:rsidR="003C6C78" w:rsidRPr="00E31232">
        <w:rPr>
          <w:rFonts w:ascii="ＭＳ 明朝" w:hAnsi="ＭＳ 明朝" w:hint="eastAsia"/>
          <w:sz w:val="24"/>
        </w:rPr>
        <w:t>37</w:t>
      </w:r>
      <w:r w:rsidR="003C6C78" w:rsidRPr="003C6C78">
        <w:rPr>
          <w:rFonts w:hint="eastAsia"/>
          <w:sz w:val="24"/>
        </w:rPr>
        <w:t>第１項の申請書</w:t>
      </w:r>
      <w:r w:rsidR="003C6C78" w:rsidRPr="003C6C78">
        <w:rPr>
          <w:sz w:val="24"/>
        </w:rPr>
        <w:t>に</w:t>
      </w:r>
      <w:r w:rsidR="003C6C78" w:rsidRPr="003C6C78">
        <w:rPr>
          <w:rFonts w:hint="eastAsia"/>
          <w:sz w:val="24"/>
        </w:rPr>
        <w:t>旧氏及び名</w:t>
      </w:r>
      <w:r w:rsidR="003C6C78" w:rsidRPr="003C6C78">
        <w:rPr>
          <w:sz w:val="24"/>
        </w:rPr>
        <w:t>を併せて記載して提出した者については、</w:t>
      </w:r>
      <w:r w:rsidR="00D73FF1">
        <w:rPr>
          <w:rFonts w:hint="eastAsia"/>
          <w:sz w:val="24"/>
        </w:rPr>
        <w:t>当該申請書</w:t>
      </w:r>
      <w:r w:rsidR="003C6C78" w:rsidRPr="003C6C78">
        <w:rPr>
          <w:sz w:val="24"/>
        </w:rPr>
        <w:t>に記載した</w:t>
      </w:r>
      <w:r w:rsidR="003C6C78" w:rsidRPr="003C6C78">
        <w:rPr>
          <w:rFonts w:hint="eastAsia"/>
          <w:sz w:val="24"/>
        </w:rPr>
        <w:t>当該旧氏及び名</w:t>
      </w:r>
      <w:r w:rsidR="005B0B6B">
        <w:rPr>
          <w:sz w:val="24"/>
        </w:rPr>
        <w:t>を変更する旨を届け出るまでの間、「</w:t>
      </w:r>
      <w:r w:rsidR="003C6C78" w:rsidRPr="003C6C78">
        <w:rPr>
          <w:sz w:val="24"/>
        </w:rPr>
        <w:t>氏名」欄に</w:t>
      </w:r>
      <w:r w:rsidR="003C6C78" w:rsidRPr="003C6C78">
        <w:rPr>
          <w:rFonts w:hint="eastAsia"/>
          <w:sz w:val="24"/>
        </w:rPr>
        <w:t>当該旧氏及び名</w:t>
      </w:r>
      <w:r w:rsidR="003C6C78" w:rsidRPr="003C6C78">
        <w:rPr>
          <w:sz w:val="24"/>
        </w:rPr>
        <w:t>を括弧書で併せて記載し、又は</w:t>
      </w:r>
      <w:r w:rsidR="003C6C78" w:rsidRPr="003C6C78">
        <w:rPr>
          <w:rFonts w:hint="eastAsia"/>
          <w:sz w:val="24"/>
        </w:rPr>
        <w:t>当該旧氏及び名</w:t>
      </w:r>
      <w:r w:rsidR="003C6C78" w:rsidRPr="003C6C78">
        <w:rPr>
          <w:sz w:val="24"/>
        </w:rPr>
        <w:t>のみを記載することができる</w:t>
      </w:r>
      <w:r w:rsidRPr="008373DA">
        <w:rPr>
          <w:rFonts w:hint="eastAsia"/>
          <w:sz w:val="24"/>
        </w:rPr>
        <w:t>。</w:t>
      </w:r>
    </w:p>
    <w:p w:rsidR="008E5BA6" w:rsidRPr="004C3D83" w:rsidRDefault="008E5BA6">
      <w:pPr>
        <w:rPr>
          <w:sz w:val="24"/>
        </w:rPr>
      </w:pPr>
    </w:p>
    <w:sectPr w:rsidR="008E5BA6" w:rsidRPr="004C3D83" w:rsidSect="003363F8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F13" w:rsidRDefault="00B90F13" w:rsidP="003C6C78">
      <w:r>
        <w:separator/>
      </w:r>
    </w:p>
  </w:endnote>
  <w:endnote w:type="continuationSeparator" w:id="0">
    <w:p w:rsidR="00B90F13" w:rsidRDefault="00B90F13" w:rsidP="003C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F13" w:rsidRDefault="00B90F13" w:rsidP="003C6C78">
      <w:r>
        <w:separator/>
      </w:r>
    </w:p>
  </w:footnote>
  <w:footnote w:type="continuationSeparator" w:id="0">
    <w:p w:rsidR="00B90F13" w:rsidRDefault="00B90F13" w:rsidP="003C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5B6"/>
    <w:multiLevelType w:val="hybridMultilevel"/>
    <w:tmpl w:val="6B12164A"/>
    <w:lvl w:ilvl="0" w:tplc="2806BDCA">
      <w:start w:val="3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C8"/>
    <w:rsid w:val="00020750"/>
    <w:rsid w:val="0004615D"/>
    <w:rsid w:val="00053FF7"/>
    <w:rsid w:val="000578CE"/>
    <w:rsid w:val="00063320"/>
    <w:rsid w:val="00072341"/>
    <w:rsid w:val="00097A2F"/>
    <w:rsid w:val="000A0367"/>
    <w:rsid w:val="000A15D2"/>
    <w:rsid w:val="000A17FD"/>
    <w:rsid w:val="000A613A"/>
    <w:rsid w:val="000B6DF1"/>
    <w:rsid w:val="000D3CA5"/>
    <w:rsid w:val="000E0784"/>
    <w:rsid w:val="000F4FDA"/>
    <w:rsid w:val="000F6133"/>
    <w:rsid w:val="00126BA6"/>
    <w:rsid w:val="001428C0"/>
    <w:rsid w:val="0016158D"/>
    <w:rsid w:val="00185830"/>
    <w:rsid w:val="001901E1"/>
    <w:rsid w:val="00190FAE"/>
    <w:rsid w:val="00196DFE"/>
    <w:rsid w:val="001B5FAE"/>
    <w:rsid w:val="001C390B"/>
    <w:rsid w:val="001C3E4C"/>
    <w:rsid w:val="001C4560"/>
    <w:rsid w:val="001C4E85"/>
    <w:rsid w:val="001D5FB4"/>
    <w:rsid w:val="001E30CF"/>
    <w:rsid w:val="0020370C"/>
    <w:rsid w:val="00215CA4"/>
    <w:rsid w:val="00223B09"/>
    <w:rsid w:val="00225548"/>
    <w:rsid w:val="0023169B"/>
    <w:rsid w:val="00235DF7"/>
    <w:rsid w:val="00236A16"/>
    <w:rsid w:val="00251147"/>
    <w:rsid w:val="00253DCD"/>
    <w:rsid w:val="002729E0"/>
    <w:rsid w:val="00277A43"/>
    <w:rsid w:val="00286E23"/>
    <w:rsid w:val="002A7AC9"/>
    <w:rsid w:val="002C16F7"/>
    <w:rsid w:val="002D38B6"/>
    <w:rsid w:val="002D65DC"/>
    <w:rsid w:val="002E67DE"/>
    <w:rsid w:val="002E776D"/>
    <w:rsid w:val="002F2398"/>
    <w:rsid w:val="003022B4"/>
    <w:rsid w:val="00322513"/>
    <w:rsid w:val="003363F8"/>
    <w:rsid w:val="0036085A"/>
    <w:rsid w:val="00366DB8"/>
    <w:rsid w:val="003855CF"/>
    <w:rsid w:val="003B2D96"/>
    <w:rsid w:val="003B4659"/>
    <w:rsid w:val="003C4E60"/>
    <w:rsid w:val="003C6C78"/>
    <w:rsid w:val="003D36B6"/>
    <w:rsid w:val="003D6937"/>
    <w:rsid w:val="003E68C1"/>
    <w:rsid w:val="00412DA4"/>
    <w:rsid w:val="00422F1A"/>
    <w:rsid w:val="004437AA"/>
    <w:rsid w:val="004563E1"/>
    <w:rsid w:val="0046422E"/>
    <w:rsid w:val="0048394D"/>
    <w:rsid w:val="004954CB"/>
    <w:rsid w:val="004A04C2"/>
    <w:rsid w:val="004C3D83"/>
    <w:rsid w:val="004C7BB0"/>
    <w:rsid w:val="004E68E2"/>
    <w:rsid w:val="004F543D"/>
    <w:rsid w:val="004F5966"/>
    <w:rsid w:val="00502C45"/>
    <w:rsid w:val="00514D35"/>
    <w:rsid w:val="00532DEC"/>
    <w:rsid w:val="00540757"/>
    <w:rsid w:val="00550D6E"/>
    <w:rsid w:val="0055606F"/>
    <w:rsid w:val="00557E31"/>
    <w:rsid w:val="0056221E"/>
    <w:rsid w:val="005665A1"/>
    <w:rsid w:val="00592445"/>
    <w:rsid w:val="005B0B6B"/>
    <w:rsid w:val="005E1908"/>
    <w:rsid w:val="005E5014"/>
    <w:rsid w:val="005E598C"/>
    <w:rsid w:val="005F7CCC"/>
    <w:rsid w:val="00607ECA"/>
    <w:rsid w:val="006315F5"/>
    <w:rsid w:val="006447B4"/>
    <w:rsid w:val="00651215"/>
    <w:rsid w:val="00664874"/>
    <w:rsid w:val="006648A0"/>
    <w:rsid w:val="006654ED"/>
    <w:rsid w:val="00683E8A"/>
    <w:rsid w:val="00686485"/>
    <w:rsid w:val="006A7605"/>
    <w:rsid w:val="006C17A2"/>
    <w:rsid w:val="006C5DE4"/>
    <w:rsid w:val="006F41A1"/>
    <w:rsid w:val="00705EDE"/>
    <w:rsid w:val="00737BCD"/>
    <w:rsid w:val="00754884"/>
    <w:rsid w:val="00770DA9"/>
    <w:rsid w:val="0079512B"/>
    <w:rsid w:val="007A1233"/>
    <w:rsid w:val="007A751A"/>
    <w:rsid w:val="007D091E"/>
    <w:rsid w:val="00820F4C"/>
    <w:rsid w:val="0082221B"/>
    <w:rsid w:val="00826B26"/>
    <w:rsid w:val="008373DA"/>
    <w:rsid w:val="008378B0"/>
    <w:rsid w:val="008448A0"/>
    <w:rsid w:val="00865603"/>
    <w:rsid w:val="008B3D6A"/>
    <w:rsid w:val="008C5957"/>
    <w:rsid w:val="008D176D"/>
    <w:rsid w:val="008E5BA6"/>
    <w:rsid w:val="00910AB9"/>
    <w:rsid w:val="00941F6A"/>
    <w:rsid w:val="00986F0C"/>
    <w:rsid w:val="00993D76"/>
    <w:rsid w:val="009A1B8C"/>
    <w:rsid w:val="009A2DB7"/>
    <w:rsid w:val="009B0FB0"/>
    <w:rsid w:val="009E2F68"/>
    <w:rsid w:val="00A554DB"/>
    <w:rsid w:val="00A85322"/>
    <w:rsid w:val="00A94CCF"/>
    <w:rsid w:val="00AA1AE6"/>
    <w:rsid w:val="00AD6D08"/>
    <w:rsid w:val="00B058FD"/>
    <w:rsid w:val="00B13B79"/>
    <w:rsid w:val="00B216BD"/>
    <w:rsid w:val="00B22A20"/>
    <w:rsid w:val="00B25E62"/>
    <w:rsid w:val="00B47653"/>
    <w:rsid w:val="00B47816"/>
    <w:rsid w:val="00B47AA6"/>
    <w:rsid w:val="00B83DFE"/>
    <w:rsid w:val="00B83F9A"/>
    <w:rsid w:val="00B852E2"/>
    <w:rsid w:val="00B90F13"/>
    <w:rsid w:val="00B96642"/>
    <w:rsid w:val="00BB13FC"/>
    <w:rsid w:val="00BD29BB"/>
    <w:rsid w:val="00BF0CC8"/>
    <w:rsid w:val="00BF799C"/>
    <w:rsid w:val="00C05AC7"/>
    <w:rsid w:val="00C10973"/>
    <w:rsid w:val="00C32622"/>
    <w:rsid w:val="00C71244"/>
    <w:rsid w:val="00CA0191"/>
    <w:rsid w:val="00CB0417"/>
    <w:rsid w:val="00CB1EB2"/>
    <w:rsid w:val="00CB49B9"/>
    <w:rsid w:val="00CC728E"/>
    <w:rsid w:val="00D26242"/>
    <w:rsid w:val="00D555AA"/>
    <w:rsid w:val="00D6546A"/>
    <w:rsid w:val="00D73D3F"/>
    <w:rsid w:val="00D73FF1"/>
    <w:rsid w:val="00D7632F"/>
    <w:rsid w:val="00D80117"/>
    <w:rsid w:val="00D8299B"/>
    <w:rsid w:val="00D863CF"/>
    <w:rsid w:val="00D9267D"/>
    <w:rsid w:val="00DA3EC8"/>
    <w:rsid w:val="00DB5D66"/>
    <w:rsid w:val="00DB6AC1"/>
    <w:rsid w:val="00DD1EC0"/>
    <w:rsid w:val="00DE6F20"/>
    <w:rsid w:val="00DF2EDD"/>
    <w:rsid w:val="00E027AB"/>
    <w:rsid w:val="00E208F5"/>
    <w:rsid w:val="00E31232"/>
    <w:rsid w:val="00E474F6"/>
    <w:rsid w:val="00E7242B"/>
    <w:rsid w:val="00E83A8D"/>
    <w:rsid w:val="00E90AD1"/>
    <w:rsid w:val="00E9661B"/>
    <w:rsid w:val="00EA60B8"/>
    <w:rsid w:val="00EB74ED"/>
    <w:rsid w:val="00EC1850"/>
    <w:rsid w:val="00EE15EB"/>
    <w:rsid w:val="00EF592C"/>
    <w:rsid w:val="00F07454"/>
    <w:rsid w:val="00F17E56"/>
    <w:rsid w:val="00F409EB"/>
    <w:rsid w:val="00F64E31"/>
    <w:rsid w:val="00F913D3"/>
    <w:rsid w:val="00FB21EF"/>
    <w:rsid w:val="00FE1776"/>
    <w:rsid w:val="00FE46B4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6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6C78"/>
    <w:rPr>
      <w:kern w:val="2"/>
      <w:sz w:val="21"/>
      <w:szCs w:val="24"/>
    </w:rPr>
  </w:style>
  <w:style w:type="paragraph" w:styleId="a6">
    <w:name w:val="footer"/>
    <w:basedOn w:val="a"/>
    <w:link w:val="a7"/>
    <w:rsid w:val="003C6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6C78"/>
    <w:rPr>
      <w:kern w:val="2"/>
      <w:sz w:val="21"/>
      <w:szCs w:val="24"/>
    </w:rPr>
  </w:style>
  <w:style w:type="paragraph" w:styleId="a8">
    <w:name w:val="Balloon Text"/>
    <w:basedOn w:val="a"/>
    <w:link w:val="a9"/>
    <w:rsid w:val="00D73FF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73FF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2024-03-25T05:28:00Z</dcterms:created>
  <dcterms:modified xsi:type="dcterms:W3CDTF">2024-03-28T06:18:00Z</dcterms:modified>
</cp:coreProperties>
</file>