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84" w:rsidRPr="005B72E0" w:rsidRDefault="00D3634D" w:rsidP="00BE4A74">
      <w:pPr>
        <w:pStyle w:val="a4"/>
        <w:rPr>
          <w:rFonts w:ascii="Century"/>
          <w:sz w:val="21"/>
          <w:szCs w:val="21"/>
        </w:rPr>
      </w:pPr>
      <w:r w:rsidRPr="005B72E0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-263525</wp:posOffset>
                </wp:positionV>
                <wp:extent cx="913130" cy="25336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0D6" w:rsidRPr="001940D6" w:rsidRDefault="001940D6" w:rsidP="001940D6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940D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55pt;margin-top:-20.75pt;width:71.9pt;height:19.95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">
                <v:textbox style="mso-fit-shape-to-text:t">
                  <w:txbxContent>
                    <w:p w:rsidR="001940D6" w:rsidRPr="001940D6" w:rsidRDefault="001940D6" w:rsidP="001940D6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1940D6">
                        <w:rPr>
                          <w:rFonts w:ascii="Times New Roman" w:hAnsi="Times New Roman"/>
                          <w:b/>
                          <w:color w:val="FF0000"/>
                          <w:sz w:val="21"/>
                          <w:szCs w:val="21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A74" w:rsidRPr="005B72E0">
        <w:rPr>
          <w:rFonts w:ascii="Century"/>
          <w:sz w:val="21"/>
          <w:szCs w:val="21"/>
        </w:rPr>
        <w:t xml:space="preserve">　　年　　月　</w:t>
      </w:r>
      <w:r w:rsidR="00A84484" w:rsidRPr="005B72E0">
        <w:rPr>
          <w:rFonts w:ascii="Century"/>
          <w:sz w:val="21"/>
          <w:szCs w:val="21"/>
        </w:rPr>
        <w:t xml:space="preserve">　日</w:t>
      </w:r>
    </w:p>
    <w:p w:rsidR="00B174ED" w:rsidRPr="005B72E0" w:rsidRDefault="00B174ED" w:rsidP="00B174ED">
      <w:pPr>
        <w:jc w:val="right"/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>MM/DD/YYYY</w:t>
      </w:r>
    </w:p>
    <w:p w:rsidR="00BE4A74" w:rsidRPr="005B72E0" w:rsidRDefault="00BE4A74" w:rsidP="00BE4A74">
      <w:pPr>
        <w:rPr>
          <w:rFonts w:ascii="Century"/>
          <w:sz w:val="21"/>
          <w:szCs w:val="21"/>
        </w:rPr>
      </w:pPr>
    </w:p>
    <w:p w:rsidR="00BE4A74" w:rsidRPr="005B72E0" w:rsidRDefault="00BE4A74" w:rsidP="00BE4A74">
      <w:pPr>
        <w:rPr>
          <w:rFonts w:ascii="Century"/>
          <w:sz w:val="21"/>
          <w:szCs w:val="21"/>
        </w:rPr>
      </w:pPr>
    </w:p>
    <w:p w:rsidR="001940D6" w:rsidRPr="005B72E0" w:rsidRDefault="00D3634D" w:rsidP="001940D6">
      <w:pPr>
        <w:adjustRightInd/>
        <w:ind w:leftChars="-18" w:left="-5" w:hangingChars="18" w:hanging="38"/>
        <w:textAlignment w:val="auto"/>
        <w:rPr>
          <w:rFonts w:ascii="Century"/>
          <w:sz w:val="21"/>
          <w:szCs w:val="21"/>
        </w:rPr>
      </w:pPr>
      <w:r w:rsidRPr="005B72E0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79375</wp:posOffset>
                </wp:positionV>
                <wp:extent cx="1381125" cy="39052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0D6" w:rsidRPr="00EA71AB" w:rsidRDefault="001940D6" w:rsidP="001940D6">
                            <w:pPr>
                              <w:spacing w:line="240" w:lineRule="exact"/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A71AB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87.45pt;margin-top:6.25pt;width:108.75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">
                <v:textbox inset="5.85pt,.7pt,5.85pt,.7pt">
                  <w:txbxContent>
                    <w:p w:rsidR="001940D6" w:rsidRPr="00EA71AB" w:rsidRDefault="001940D6" w:rsidP="001940D6">
                      <w:pPr>
                        <w:spacing w:line="240" w:lineRule="exact"/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EA71AB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Enter registration number</w:t>
                      </w:r>
                    </w:p>
                  </w:txbxContent>
                </v:textbox>
              </v:rect>
            </w:pict>
          </mc:Fallback>
        </mc:AlternateContent>
      </w:r>
      <w:r w:rsidR="001940D6" w:rsidRPr="005B72E0">
        <w:rPr>
          <w:rFonts w:ascii="Century"/>
          <w:sz w:val="21"/>
          <w:szCs w:val="21"/>
        </w:rPr>
        <w:t>金融庁長官　殿</w:t>
      </w:r>
    </w:p>
    <w:p w:rsidR="001940D6" w:rsidRPr="005B72E0" w:rsidRDefault="00D3634D" w:rsidP="001940D6">
      <w:pPr>
        <w:adjustRightInd/>
        <w:ind w:leftChars="-18" w:left="-5" w:hangingChars="18" w:hanging="38"/>
        <w:textAlignment w:val="auto"/>
        <w:rPr>
          <w:rFonts w:ascii="Century"/>
          <w:sz w:val="21"/>
          <w:szCs w:val="21"/>
        </w:rPr>
      </w:pPr>
      <w:r w:rsidRPr="005B72E0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66675</wp:posOffset>
                </wp:positionV>
                <wp:extent cx="74295" cy="38417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" cy="38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00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381.6pt;margin-top:5.25pt;width:5.85pt;height:30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">
                <v:stroke endarrow="block"/>
              </v:shape>
            </w:pict>
          </mc:Fallback>
        </mc:AlternateContent>
      </w:r>
      <w:r w:rsidR="001940D6" w:rsidRPr="005B72E0">
        <w:rPr>
          <w:rFonts w:ascii="Century"/>
          <w:sz w:val="21"/>
          <w:szCs w:val="21"/>
        </w:rPr>
        <w:t>To Commissioner of Financial Services Agency</w:t>
      </w:r>
    </w:p>
    <w:p w:rsidR="001940D6" w:rsidRPr="005B72E0" w:rsidRDefault="001940D6" w:rsidP="001940D6">
      <w:pPr>
        <w:adjustRightInd/>
        <w:ind w:leftChars="-118" w:left="-35" w:hangingChars="118" w:hanging="248"/>
        <w:textAlignment w:val="auto"/>
        <w:rPr>
          <w:rFonts w:ascii="Century"/>
          <w:sz w:val="21"/>
          <w:szCs w:val="21"/>
        </w:rPr>
      </w:pPr>
    </w:p>
    <w:p w:rsidR="001940D6" w:rsidRPr="005B72E0" w:rsidRDefault="001940D6" w:rsidP="001940D6">
      <w:pPr>
        <w:adjustRightInd/>
        <w:ind w:leftChars="1417" w:left="3401" w:firstLine="1"/>
        <w:textAlignment w:val="auto"/>
        <w:rPr>
          <w:rFonts w:ascii="Century"/>
          <w:kern w:val="0"/>
          <w:sz w:val="21"/>
          <w:szCs w:val="21"/>
        </w:rPr>
      </w:pPr>
      <w:r w:rsidRPr="005B72E0">
        <w:rPr>
          <w:rFonts w:ascii="Century"/>
          <w:spacing w:val="100"/>
          <w:kern w:val="0"/>
          <w:sz w:val="21"/>
          <w:szCs w:val="21"/>
          <w:fitText w:val="1440" w:id="-1780264448"/>
        </w:rPr>
        <w:t>登録番</w:t>
      </w:r>
      <w:r w:rsidRPr="005B72E0">
        <w:rPr>
          <w:rFonts w:ascii="Century"/>
          <w:kern w:val="0"/>
          <w:sz w:val="21"/>
          <w:szCs w:val="21"/>
          <w:fitText w:val="1440" w:id="-1780264448"/>
        </w:rPr>
        <w:t>号</w:t>
      </w:r>
      <w:r w:rsidRPr="005B72E0">
        <w:rPr>
          <w:rFonts w:ascii="Century"/>
          <w:kern w:val="0"/>
          <w:sz w:val="21"/>
          <w:szCs w:val="21"/>
        </w:rPr>
        <w:t xml:space="preserve">　</w:t>
      </w:r>
      <w:r w:rsidR="003A1E37">
        <w:rPr>
          <w:rFonts w:ascii="Century" w:hint="eastAsia"/>
          <w:b/>
          <w:color w:val="FF0000"/>
          <w:kern w:val="0"/>
          <w:sz w:val="21"/>
          <w:szCs w:val="21"/>
        </w:rPr>
        <w:t>関東財務局長</w:t>
      </w:r>
      <w:r w:rsidR="003A1E37">
        <w:rPr>
          <w:rFonts w:ascii="Century"/>
          <w:b/>
          <w:color w:val="FF0000"/>
          <w:kern w:val="0"/>
          <w:sz w:val="21"/>
          <w:szCs w:val="21"/>
        </w:rPr>
        <w:t>(</w:t>
      </w:r>
      <w:r w:rsidR="003A1E37">
        <w:rPr>
          <w:rFonts w:ascii="Century" w:hint="eastAsia"/>
          <w:b/>
          <w:color w:val="FF0000"/>
          <w:kern w:val="0"/>
          <w:sz w:val="21"/>
          <w:szCs w:val="21"/>
        </w:rPr>
        <w:t>金商</w:t>
      </w:r>
      <w:r w:rsidR="003A1E37">
        <w:rPr>
          <w:rFonts w:ascii="Century"/>
          <w:b/>
          <w:color w:val="FF0000"/>
          <w:kern w:val="0"/>
          <w:sz w:val="21"/>
          <w:szCs w:val="21"/>
        </w:rPr>
        <w:t>)</w:t>
      </w:r>
      <w:r w:rsidR="003A1E37">
        <w:rPr>
          <w:rFonts w:ascii="Century" w:hint="eastAsia"/>
          <w:b/>
          <w:color w:val="FF0000"/>
          <w:kern w:val="0"/>
          <w:sz w:val="21"/>
          <w:szCs w:val="21"/>
        </w:rPr>
        <w:t>第　　　　号</w:t>
      </w:r>
    </w:p>
    <w:p w:rsidR="001940D6" w:rsidRPr="005B72E0" w:rsidRDefault="001940D6" w:rsidP="001940D6">
      <w:pPr>
        <w:adjustRightInd/>
        <w:ind w:leftChars="1417" w:left="3401" w:firstLine="1"/>
        <w:textAlignment w:val="auto"/>
        <w:rPr>
          <w:rFonts w:ascii="Century"/>
          <w:sz w:val="21"/>
          <w:szCs w:val="21"/>
        </w:rPr>
      </w:pPr>
      <w:r w:rsidRPr="005B72E0">
        <w:rPr>
          <w:rFonts w:ascii="Century"/>
          <w:kern w:val="0"/>
          <w:sz w:val="21"/>
          <w:szCs w:val="21"/>
        </w:rPr>
        <w:tab/>
        <w:t>Registration number</w:t>
      </w:r>
      <w:r w:rsidRPr="005B72E0">
        <w:rPr>
          <w:rFonts w:ascii="Century"/>
          <w:kern w:val="0"/>
          <w:sz w:val="21"/>
          <w:szCs w:val="21"/>
        </w:rPr>
        <w:t xml:space="preserve">　</w:t>
      </w:r>
      <w:r w:rsidR="003A1E37">
        <w:rPr>
          <w:rFonts w:ascii="Century" w:hint="eastAsia"/>
          <w:b/>
          <w:color w:val="FF0000"/>
          <w:kern w:val="0"/>
          <w:sz w:val="21"/>
          <w:szCs w:val="21"/>
        </w:rPr>
        <w:t>関東財務局長</w:t>
      </w:r>
      <w:r w:rsidR="003A1E37">
        <w:rPr>
          <w:rFonts w:ascii="Century"/>
          <w:b/>
          <w:color w:val="FF0000"/>
          <w:kern w:val="0"/>
          <w:sz w:val="21"/>
          <w:szCs w:val="21"/>
        </w:rPr>
        <w:t>(</w:t>
      </w:r>
      <w:r w:rsidR="003A1E37">
        <w:rPr>
          <w:rFonts w:ascii="Century" w:hint="eastAsia"/>
          <w:b/>
          <w:color w:val="FF0000"/>
          <w:kern w:val="0"/>
          <w:sz w:val="21"/>
          <w:szCs w:val="21"/>
        </w:rPr>
        <w:t>金商</w:t>
      </w:r>
      <w:r w:rsidR="003A1E37">
        <w:rPr>
          <w:rFonts w:ascii="Century"/>
          <w:b/>
          <w:color w:val="FF0000"/>
          <w:kern w:val="0"/>
          <w:sz w:val="21"/>
          <w:szCs w:val="21"/>
        </w:rPr>
        <w:t>)</w:t>
      </w:r>
      <w:r w:rsidR="003A1E37">
        <w:rPr>
          <w:rFonts w:ascii="Century" w:hint="eastAsia"/>
          <w:b/>
          <w:color w:val="FF0000"/>
          <w:kern w:val="0"/>
          <w:sz w:val="21"/>
          <w:szCs w:val="21"/>
        </w:rPr>
        <w:t>第　　　　号</w:t>
      </w:r>
    </w:p>
    <w:p w:rsidR="001940D6" w:rsidRPr="005B72E0" w:rsidRDefault="001940D6" w:rsidP="001940D6">
      <w:pPr>
        <w:adjustRightInd/>
        <w:ind w:leftChars="1417" w:left="3401" w:firstLine="1"/>
        <w:textAlignment w:val="auto"/>
        <w:rPr>
          <w:rFonts w:ascii="Century"/>
          <w:b/>
          <w:color w:val="FF0000"/>
          <w:kern w:val="0"/>
          <w:sz w:val="21"/>
          <w:szCs w:val="21"/>
        </w:rPr>
      </w:pPr>
      <w:r w:rsidRPr="00F96F25">
        <w:rPr>
          <w:rFonts w:ascii="Century"/>
          <w:spacing w:val="202"/>
          <w:kern w:val="0"/>
          <w:sz w:val="21"/>
          <w:szCs w:val="21"/>
          <w:fitText w:val="1440" w:id="-1780264446"/>
        </w:rPr>
        <w:t>所在</w:t>
      </w:r>
      <w:r w:rsidRPr="00F96F25">
        <w:rPr>
          <w:rFonts w:ascii="Century"/>
          <w:spacing w:val="1"/>
          <w:kern w:val="0"/>
          <w:sz w:val="21"/>
          <w:szCs w:val="21"/>
          <w:fitText w:val="1440" w:id="-1780264446"/>
        </w:rPr>
        <w:t>地</w:t>
      </w:r>
      <w:r w:rsidRPr="005B72E0">
        <w:rPr>
          <w:rFonts w:ascii="Century"/>
          <w:kern w:val="0"/>
          <w:sz w:val="21"/>
          <w:szCs w:val="21"/>
        </w:rPr>
        <w:t xml:space="preserve">　</w:t>
      </w:r>
      <w:r w:rsidRPr="005B72E0">
        <w:rPr>
          <w:rFonts w:ascii="Century"/>
          <w:b/>
          <w:color w:val="FF0000"/>
          <w:kern w:val="0"/>
          <w:sz w:val="21"/>
          <w:szCs w:val="21"/>
        </w:rPr>
        <w:t>東京都千代田区霞が関</w:t>
      </w:r>
      <w:r w:rsidRPr="005B72E0">
        <w:rPr>
          <w:rFonts w:ascii="Century"/>
          <w:b/>
          <w:color w:val="FF0000"/>
          <w:kern w:val="0"/>
          <w:sz w:val="21"/>
          <w:szCs w:val="21"/>
        </w:rPr>
        <w:t>3</w:t>
      </w:r>
      <w:r w:rsidRPr="005B72E0">
        <w:rPr>
          <w:rFonts w:ascii="Century"/>
          <w:b/>
          <w:color w:val="FF0000"/>
          <w:kern w:val="0"/>
          <w:sz w:val="21"/>
          <w:szCs w:val="21"/>
        </w:rPr>
        <w:t>－</w:t>
      </w:r>
      <w:r w:rsidRPr="005B72E0">
        <w:rPr>
          <w:rFonts w:ascii="Century"/>
          <w:b/>
          <w:color w:val="FF0000"/>
          <w:kern w:val="0"/>
          <w:sz w:val="21"/>
          <w:szCs w:val="21"/>
        </w:rPr>
        <w:t>1</w:t>
      </w:r>
      <w:r w:rsidRPr="005B72E0">
        <w:rPr>
          <w:rFonts w:ascii="Century"/>
          <w:b/>
          <w:color w:val="FF0000"/>
          <w:kern w:val="0"/>
          <w:sz w:val="21"/>
          <w:szCs w:val="21"/>
        </w:rPr>
        <w:t>－</w:t>
      </w:r>
      <w:r w:rsidRPr="005B72E0">
        <w:rPr>
          <w:rFonts w:ascii="Century"/>
          <w:b/>
          <w:color w:val="FF0000"/>
          <w:kern w:val="0"/>
          <w:sz w:val="21"/>
          <w:szCs w:val="21"/>
        </w:rPr>
        <w:t>1</w:t>
      </w:r>
    </w:p>
    <w:p w:rsidR="001940D6" w:rsidRPr="005B72E0" w:rsidRDefault="001940D6" w:rsidP="001940D6">
      <w:pPr>
        <w:adjustRightInd/>
        <w:ind w:leftChars="2126" w:left="6803" w:hanging="1701"/>
        <w:textAlignment w:val="auto"/>
        <w:rPr>
          <w:rFonts w:ascii="Century"/>
          <w:kern w:val="0"/>
          <w:sz w:val="21"/>
          <w:szCs w:val="21"/>
        </w:rPr>
      </w:pPr>
      <w:r w:rsidRPr="005B72E0">
        <w:rPr>
          <w:rFonts w:ascii="Century"/>
          <w:b/>
          <w:color w:val="FF0000"/>
          <w:kern w:val="0"/>
          <w:sz w:val="21"/>
          <w:szCs w:val="21"/>
        </w:rPr>
        <w:t>XXX</w:t>
      </w:r>
      <w:r w:rsidRPr="005B72E0">
        <w:rPr>
          <w:rFonts w:ascii="Century"/>
          <w:b/>
          <w:color w:val="FF0000"/>
          <w:kern w:val="0"/>
          <w:sz w:val="21"/>
          <w:szCs w:val="21"/>
        </w:rPr>
        <w:t>ビルディング</w:t>
      </w:r>
      <w:r w:rsidR="001225FB">
        <w:rPr>
          <w:rFonts w:ascii="Century" w:hint="eastAsia"/>
          <w:b/>
          <w:color w:val="FF0000"/>
          <w:kern w:val="0"/>
          <w:sz w:val="21"/>
          <w:szCs w:val="21"/>
        </w:rPr>
        <w:t xml:space="preserve"> </w:t>
      </w:r>
      <w:r w:rsidR="001225FB" w:rsidRPr="001225FB">
        <w:rPr>
          <w:rFonts w:ascii="Century" w:hint="eastAsia"/>
          <w:b/>
          <w:color w:val="FF0000"/>
          <w:kern w:val="0"/>
          <w:sz w:val="21"/>
          <w:szCs w:val="21"/>
        </w:rPr>
        <w:t>5</w:t>
      </w:r>
      <w:r w:rsidR="001225FB" w:rsidRPr="001225FB">
        <w:rPr>
          <w:rFonts w:ascii="Century" w:hint="eastAsia"/>
          <w:b/>
          <w:color w:val="FF0000"/>
          <w:kern w:val="0"/>
          <w:sz w:val="21"/>
          <w:szCs w:val="21"/>
        </w:rPr>
        <w:t>階</w:t>
      </w:r>
      <w:bookmarkStart w:id="0" w:name="_GoBack"/>
      <w:bookmarkEnd w:id="0"/>
    </w:p>
    <w:p w:rsidR="001940D6" w:rsidRPr="005B72E0" w:rsidRDefault="001940D6" w:rsidP="001940D6">
      <w:pPr>
        <w:adjustRightInd/>
        <w:ind w:leftChars="1417" w:left="4960" w:hanging="1559"/>
        <w:jc w:val="left"/>
        <w:textAlignment w:val="auto"/>
        <w:rPr>
          <w:rFonts w:ascii="Century"/>
          <w:sz w:val="21"/>
          <w:szCs w:val="21"/>
        </w:rPr>
      </w:pPr>
      <w:r w:rsidRPr="005B72E0">
        <w:rPr>
          <w:rFonts w:ascii="Century"/>
          <w:kern w:val="0"/>
          <w:sz w:val="21"/>
          <w:szCs w:val="21"/>
        </w:rPr>
        <w:t>Location</w:t>
      </w:r>
      <w:r w:rsidRPr="005B72E0">
        <w:rPr>
          <w:rFonts w:ascii="Century"/>
          <w:kern w:val="0"/>
          <w:sz w:val="21"/>
          <w:szCs w:val="21"/>
        </w:rPr>
        <w:t xml:space="preserve">　　</w:t>
      </w:r>
      <w:r w:rsidRPr="005B72E0">
        <w:rPr>
          <w:rFonts w:ascii="Century"/>
          <w:sz w:val="21"/>
          <w:szCs w:val="21"/>
        </w:rPr>
        <w:t xml:space="preserve">　</w:t>
      </w:r>
      <w:r w:rsidRPr="005B72E0">
        <w:rPr>
          <w:rFonts w:ascii="Century"/>
          <w:b/>
          <w:color w:val="FF0000"/>
          <w:kern w:val="0"/>
          <w:sz w:val="21"/>
          <w:szCs w:val="21"/>
        </w:rPr>
        <w:t>XXX building Fifth floor, 3-1-1 Kasumigaseki, Chiyoda-ku, Tokyo</w:t>
      </w:r>
    </w:p>
    <w:p w:rsidR="001940D6" w:rsidRPr="005B72E0" w:rsidRDefault="001940D6" w:rsidP="001940D6">
      <w:pPr>
        <w:adjustRightInd/>
        <w:ind w:leftChars="1417" w:left="3401" w:firstLine="1"/>
        <w:textAlignment w:val="auto"/>
        <w:rPr>
          <w:rFonts w:ascii="Century"/>
          <w:kern w:val="0"/>
          <w:sz w:val="21"/>
          <w:szCs w:val="21"/>
        </w:rPr>
      </w:pPr>
      <w:r w:rsidRPr="00F96F25">
        <w:rPr>
          <w:rFonts w:ascii="Century"/>
          <w:spacing w:val="18"/>
          <w:kern w:val="0"/>
          <w:sz w:val="21"/>
          <w:szCs w:val="21"/>
          <w:fitText w:val="1440" w:id="-1780264445"/>
        </w:rPr>
        <w:t>商号又は名</w:t>
      </w:r>
      <w:r w:rsidRPr="00F96F25">
        <w:rPr>
          <w:rFonts w:ascii="Century"/>
          <w:kern w:val="0"/>
          <w:sz w:val="21"/>
          <w:szCs w:val="21"/>
          <w:fitText w:val="1440" w:id="-1780264445"/>
        </w:rPr>
        <w:t>称</w:t>
      </w:r>
      <w:r w:rsidRPr="005B72E0">
        <w:rPr>
          <w:rFonts w:ascii="Century"/>
          <w:kern w:val="0"/>
          <w:sz w:val="21"/>
          <w:szCs w:val="21"/>
        </w:rPr>
        <w:t xml:space="preserve"> </w:t>
      </w:r>
      <w:r w:rsidRPr="005B72E0">
        <w:rPr>
          <w:rFonts w:ascii="Century"/>
          <w:b/>
          <w:color w:val="FF0000"/>
          <w:kern w:val="0"/>
          <w:sz w:val="21"/>
          <w:szCs w:val="21"/>
        </w:rPr>
        <w:t>財務投資助言代理株式会社</w:t>
      </w:r>
    </w:p>
    <w:p w:rsidR="001940D6" w:rsidRPr="005B72E0" w:rsidRDefault="001940D6" w:rsidP="001940D6">
      <w:pPr>
        <w:adjustRightInd/>
        <w:ind w:leftChars="1417" w:left="5527" w:hanging="2126"/>
        <w:textAlignment w:val="auto"/>
        <w:rPr>
          <w:rFonts w:ascii="Century"/>
          <w:sz w:val="21"/>
          <w:szCs w:val="21"/>
        </w:rPr>
      </w:pPr>
      <w:r w:rsidRPr="005B72E0">
        <w:rPr>
          <w:rFonts w:ascii="Century"/>
          <w:kern w:val="0"/>
          <w:sz w:val="21"/>
          <w:szCs w:val="21"/>
        </w:rPr>
        <w:t xml:space="preserve">Trade name or name </w:t>
      </w:r>
      <w:r w:rsidRPr="005B72E0">
        <w:rPr>
          <w:rFonts w:ascii="Century"/>
          <w:b/>
          <w:color w:val="FF0000"/>
          <w:kern w:val="0"/>
          <w:sz w:val="21"/>
          <w:szCs w:val="21"/>
        </w:rPr>
        <w:t>Zaimu Investment Advisory and Agency Japan Co, Ltd.</w:t>
      </w:r>
    </w:p>
    <w:p w:rsidR="001940D6" w:rsidRPr="005B72E0" w:rsidRDefault="001940D6" w:rsidP="001940D6">
      <w:pPr>
        <w:adjustRightInd/>
        <w:ind w:leftChars="1417" w:left="3401" w:firstLine="1"/>
        <w:jc w:val="left"/>
        <w:textAlignment w:val="auto"/>
        <w:rPr>
          <w:rFonts w:ascii="Century"/>
          <w:sz w:val="21"/>
          <w:szCs w:val="21"/>
        </w:rPr>
      </w:pPr>
      <w:r w:rsidRPr="005B72E0">
        <w:rPr>
          <w:rFonts w:ascii="Century"/>
          <w:kern w:val="0"/>
          <w:sz w:val="21"/>
          <w:szCs w:val="21"/>
        </w:rPr>
        <w:t>代表者の役職氏名</w:t>
      </w:r>
      <w:r w:rsidRPr="005B72E0">
        <w:rPr>
          <w:rFonts w:ascii="Century"/>
          <w:sz w:val="21"/>
          <w:szCs w:val="21"/>
        </w:rPr>
        <w:t xml:space="preserve">　</w:t>
      </w:r>
      <w:r w:rsidRPr="005B72E0">
        <w:rPr>
          <w:rFonts w:ascii="Century"/>
          <w:b/>
          <w:color w:val="FF0000"/>
          <w:sz w:val="21"/>
          <w:szCs w:val="21"/>
        </w:rPr>
        <w:t>代表取締役社長</w:t>
      </w:r>
      <w:r w:rsidRPr="005B72E0">
        <w:rPr>
          <w:rFonts w:ascii="Century"/>
          <w:sz w:val="21"/>
          <w:szCs w:val="21"/>
        </w:rPr>
        <w:t xml:space="preserve">　</w:t>
      </w:r>
      <w:r w:rsidRPr="005B72E0">
        <w:rPr>
          <w:rFonts w:ascii="Century"/>
          <w:b/>
          <w:color w:val="FF0000"/>
          <w:sz w:val="21"/>
          <w:szCs w:val="21"/>
        </w:rPr>
        <w:t>財務　太郎</w:t>
      </w:r>
    </w:p>
    <w:p w:rsidR="001940D6" w:rsidRPr="005B72E0" w:rsidRDefault="001940D6" w:rsidP="001940D6">
      <w:pPr>
        <w:adjustRightInd/>
        <w:ind w:leftChars="1417" w:left="3401" w:firstLine="1"/>
        <w:textAlignment w:val="auto"/>
        <w:rPr>
          <w:rFonts w:ascii="Century" w:cs="Arial"/>
          <w:b/>
          <w:color w:val="FF0000"/>
          <w:sz w:val="21"/>
          <w:szCs w:val="21"/>
        </w:rPr>
      </w:pPr>
      <w:r w:rsidRPr="005B72E0">
        <w:rPr>
          <w:rFonts w:ascii="Century"/>
          <w:sz w:val="21"/>
          <w:szCs w:val="21"/>
        </w:rPr>
        <w:tab/>
      </w:r>
      <w:r w:rsidRPr="005B72E0">
        <w:rPr>
          <w:rFonts w:ascii="Century"/>
          <w:kern w:val="0"/>
          <w:sz w:val="21"/>
          <w:szCs w:val="21"/>
        </w:rPr>
        <w:t>Title and name of representative person</w:t>
      </w:r>
      <w:r w:rsidRPr="005B72E0">
        <w:rPr>
          <w:rFonts w:ascii="Century"/>
          <w:kern w:val="0"/>
          <w:sz w:val="21"/>
          <w:szCs w:val="21"/>
        </w:rPr>
        <w:t xml:space="preserve">　</w:t>
      </w:r>
      <w:r w:rsidRPr="005B72E0">
        <w:rPr>
          <w:rFonts w:ascii="Century" w:cs="Arial"/>
          <w:b/>
          <w:color w:val="FF0000"/>
          <w:sz w:val="21"/>
          <w:szCs w:val="21"/>
        </w:rPr>
        <w:t xml:space="preserve"> </w:t>
      </w:r>
    </w:p>
    <w:p w:rsidR="001940D6" w:rsidRPr="005B72E0" w:rsidRDefault="001940D6" w:rsidP="001940D6">
      <w:pPr>
        <w:adjustRightInd/>
        <w:ind w:leftChars="1417" w:left="3401" w:firstLine="1419"/>
        <w:jc w:val="left"/>
        <w:textAlignment w:val="auto"/>
        <w:rPr>
          <w:rFonts w:ascii="Century"/>
          <w:sz w:val="21"/>
          <w:szCs w:val="21"/>
        </w:rPr>
      </w:pPr>
      <w:r w:rsidRPr="005B72E0">
        <w:rPr>
          <w:rFonts w:ascii="Century" w:cs="Arial"/>
          <w:b/>
          <w:color w:val="FF0000"/>
          <w:sz w:val="21"/>
          <w:szCs w:val="21"/>
        </w:rPr>
        <w:t>President and CEO</w:t>
      </w:r>
      <w:r w:rsidRPr="005B72E0">
        <w:rPr>
          <w:rFonts w:ascii="Century" w:cs="Arial"/>
          <w:b/>
          <w:color w:val="FF0000"/>
          <w:sz w:val="21"/>
          <w:szCs w:val="21"/>
        </w:rPr>
        <w:t xml:space="preserve">　</w:t>
      </w:r>
      <w:r w:rsidRPr="005B72E0">
        <w:rPr>
          <w:rFonts w:ascii="Century" w:cs="Arial"/>
          <w:b/>
          <w:color w:val="FF0000"/>
          <w:sz w:val="21"/>
          <w:szCs w:val="21"/>
        </w:rPr>
        <w:t>ZAIMU Taro</w:t>
      </w:r>
    </w:p>
    <w:p w:rsidR="00A84484" w:rsidRPr="005B72E0" w:rsidRDefault="00A84484" w:rsidP="00B174ED">
      <w:pPr>
        <w:rPr>
          <w:rFonts w:ascii="Century"/>
          <w:sz w:val="21"/>
          <w:szCs w:val="21"/>
        </w:rPr>
      </w:pPr>
    </w:p>
    <w:p w:rsidR="00A84484" w:rsidRPr="005B72E0" w:rsidRDefault="00A84484">
      <w:pPr>
        <w:rPr>
          <w:rFonts w:ascii="Century"/>
          <w:sz w:val="21"/>
          <w:szCs w:val="21"/>
        </w:rPr>
      </w:pPr>
    </w:p>
    <w:p w:rsidR="00A84484" w:rsidRPr="005B72E0" w:rsidRDefault="00CD43F0">
      <w:pPr>
        <w:jc w:val="center"/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>業務の内容又は方法の変更届出</w:t>
      </w:r>
      <w:r w:rsidR="00A84484" w:rsidRPr="005B72E0">
        <w:rPr>
          <w:rFonts w:ascii="Century"/>
          <w:sz w:val="21"/>
          <w:szCs w:val="21"/>
        </w:rPr>
        <w:t>書</w:t>
      </w:r>
    </w:p>
    <w:p w:rsidR="003B6B12" w:rsidRPr="005B72E0" w:rsidRDefault="003B6B12" w:rsidP="003B6B12">
      <w:pPr>
        <w:jc w:val="center"/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 xml:space="preserve">Notification of </w:t>
      </w:r>
      <w:r w:rsidR="00FF25EB" w:rsidRPr="005B72E0">
        <w:rPr>
          <w:rFonts w:ascii="Century"/>
          <w:sz w:val="21"/>
          <w:szCs w:val="21"/>
        </w:rPr>
        <w:t xml:space="preserve">change to business contents or business method </w:t>
      </w:r>
    </w:p>
    <w:p w:rsidR="00CD43F0" w:rsidRPr="005B72E0" w:rsidRDefault="00CD43F0">
      <w:pPr>
        <w:jc w:val="center"/>
        <w:rPr>
          <w:rFonts w:ascii="Century"/>
          <w:sz w:val="21"/>
          <w:szCs w:val="21"/>
        </w:rPr>
      </w:pPr>
    </w:p>
    <w:p w:rsidR="00A84484" w:rsidRPr="005B72E0" w:rsidRDefault="00CD43F0" w:rsidP="005B72E0">
      <w:pPr>
        <w:ind w:firstLineChars="100" w:firstLine="210"/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>業務の内容又は方法</w:t>
      </w:r>
      <w:r w:rsidR="00A84484" w:rsidRPr="005B72E0">
        <w:rPr>
          <w:rFonts w:ascii="Century"/>
          <w:sz w:val="21"/>
          <w:szCs w:val="21"/>
        </w:rPr>
        <w:t>について、下記のとおり変更しましたので、</w:t>
      </w:r>
      <w:r w:rsidRPr="005B72E0">
        <w:rPr>
          <w:rFonts w:ascii="Century"/>
          <w:sz w:val="21"/>
          <w:szCs w:val="21"/>
        </w:rPr>
        <w:t>金融商品取引法第３１条第３項</w:t>
      </w:r>
      <w:r w:rsidR="003B6B12" w:rsidRPr="005B72E0">
        <w:rPr>
          <w:rFonts w:ascii="Century"/>
          <w:sz w:val="21"/>
          <w:szCs w:val="21"/>
        </w:rPr>
        <w:t>に基づき、届出いたします。</w:t>
      </w:r>
    </w:p>
    <w:p w:rsidR="003B6B12" w:rsidRPr="005B72E0" w:rsidRDefault="003B6B12" w:rsidP="005B72E0">
      <w:pPr>
        <w:ind w:firstLineChars="100" w:firstLine="210"/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>I / We hereby submit a notification of change based on Article 31, paragraph (</w:t>
      </w:r>
      <w:r w:rsidR="005740E9">
        <w:rPr>
          <w:rFonts w:ascii="Century"/>
          <w:sz w:val="21"/>
          <w:szCs w:val="21"/>
        </w:rPr>
        <w:t>3</w:t>
      </w:r>
      <w:r w:rsidRPr="005B72E0">
        <w:rPr>
          <w:rFonts w:ascii="Century"/>
          <w:sz w:val="21"/>
          <w:szCs w:val="21"/>
        </w:rPr>
        <w:t xml:space="preserve">) </w:t>
      </w:r>
      <w:r w:rsidR="00504DE3" w:rsidRPr="00504DE3">
        <w:rPr>
          <w:rFonts w:ascii="Century"/>
          <w:sz w:val="21"/>
          <w:szCs w:val="21"/>
        </w:rPr>
        <w:t xml:space="preserve">of the Financial Instruments and Exchange Act </w:t>
      </w:r>
      <w:r w:rsidRPr="005B72E0">
        <w:rPr>
          <w:rFonts w:ascii="Century"/>
          <w:sz w:val="21"/>
          <w:szCs w:val="21"/>
        </w:rPr>
        <w:t>because I / we changed business contents or business method as follows.</w:t>
      </w:r>
    </w:p>
    <w:p w:rsidR="00A84484" w:rsidRPr="005B72E0" w:rsidRDefault="00A84484">
      <w:pPr>
        <w:rPr>
          <w:rFonts w:ascii="Century"/>
          <w:sz w:val="21"/>
          <w:szCs w:val="21"/>
        </w:rPr>
      </w:pPr>
    </w:p>
    <w:p w:rsidR="00A84484" w:rsidRPr="005B72E0" w:rsidRDefault="00A84484">
      <w:pPr>
        <w:pStyle w:val="a3"/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>記</w:t>
      </w:r>
    </w:p>
    <w:p w:rsidR="003B6B12" w:rsidRPr="005B72E0" w:rsidRDefault="003B6B12" w:rsidP="003B6B12">
      <w:pPr>
        <w:jc w:val="center"/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>Details</w:t>
      </w:r>
    </w:p>
    <w:p w:rsidR="00A84484" w:rsidRPr="005B72E0" w:rsidRDefault="00A84484">
      <w:pPr>
        <w:rPr>
          <w:rFonts w:ascii="Century"/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A84484" w:rsidRPr="005B72E0" w:rsidTr="00065F99">
        <w:trPr>
          <w:cantSplit/>
          <w:trHeight w:val="1723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5B72E0" w:rsidRDefault="00A84484">
            <w:pPr>
              <w:jc w:val="distribute"/>
              <w:rPr>
                <w:rFonts w:ascii="Century"/>
                <w:sz w:val="21"/>
                <w:szCs w:val="21"/>
              </w:rPr>
            </w:pPr>
            <w:r w:rsidRPr="005B72E0">
              <w:rPr>
                <w:rFonts w:ascii="Century"/>
                <w:sz w:val="21"/>
                <w:szCs w:val="21"/>
              </w:rPr>
              <w:lastRenderedPageBreak/>
              <w:t>変更の内容</w:t>
            </w:r>
          </w:p>
          <w:p w:rsidR="003B6B12" w:rsidRPr="005B72E0" w:rsidRDefault="003B6B12">
            <w:pPr>
              <w:jc w:val="distribute"/>
              <w:rPr>
                <w:rFonts w:ascii="Century"/>
                <w:sz w:val="21"/>
                <w:szCs w:val="21"/>
              </w:rPr>
            </w:pPr>
            <w:r w:rsidRPr="005B72E0">
              <w:rPr>
                <w:rFonts w:ascii="Century"/>
                <w:sz w:val="21"/>
                <w:szCs w:val="21"/>
              </w:rPr>
              <w:t>Contents of change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5B72E0" w:rsidRDefault="001940D6" w:rsidP="001940D6">
            <w:pPr>
              <w:jc w:val="left"/>
              <w:rPr>
                <w:rFonts w:ascii="Century"/>
                <w:b/>
                <w:color w:val="FF0000"/>
                <w:sz w:val="21"/>
                <w:szCs w:val="21"/>
              </w:rPr>
            </w:pP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【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Before the change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】</w:t>
            </w:r>
          </w:p>
          <w:p w:rsidR="001940D6" w:rsidRPr="005B72E0" w:rsidRDefault="001940D6" w:rsidP="001940D6">
            <w:pPr>
              <w:jc w:val="left"/>
              <w:rPr>
                <w:rFonts w:ascii="Century"/>
                <w:b/>
                <w:color w:val="FF0000"/>
                <w:sz w:val="21"/>
                <w:szCs w:val="21"/>
              </w:rPr>
            </w:pP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 xml:space="preserve">　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Rules of ○○○○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 xml:space="preserve">　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Article ○</w:t>
            </w:r>
          </w:p>
          <w:p w:rsidR="001940D6" w:rsidRPr="005B72E0" w:rsidRDefault="001940D6" w:rsidP="001940D6">
            <w:pPr>
              <w:jc w:val="left"/>
              <w:rPr>
                <w:rFonts w:ascii="Century"/>
                <w:b/>
                <w:color w:val="FF0000"/>
                <w:sz w:val="21"/>
                <w:szCs w:val="21"/>
              </w:rPr>
            </w:pP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 xml:space="preserve">　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□□□□□□□□</w:t>
            </w:r>
          </w:p>
          <w:p w:rsidR="000E7245" w:rsidRPr="005B72E0" w:rsidRDefault="000E7245" w:rsidP="001940D6">
            <w:pPr>
              <w:jc w:val="left"/>
              <w:rPr>
                <w:rFonts w:ascii="Century"/>
                <w:b/>
                <w:color w:val="FF0000"/>
                <w:sz w:val="21"/>
                <w:szCs w:val="21"/>
              </w:rPr>
            </w:pPr>
          </w:p>
          <w:p w:rsidR="001940D6" w:rsidRPr="005B72E0" w:rsidRDefault="001940D6" w:rsidP="001940D6">
            <w:pPr>
              <w:jc w:val="left"/>
              <w:rPr>
                <w:rFonts w:ascii="Century"/>
                <w:b/>
                <w:color w:val="FF0000"/>
                <w:sz w:val="21"/>
                <w:szCs w:val="21"/>
              </w:rPr>
            </w:pP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【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After the change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】</w:t>
            </w:r>
          </w:p>
          <w:p w:rsidR="001940D6" w:rsidRPr="005B72E0" w:rsidRDefault="001940D6" w:rsidP="001940D6">
            <w:pPr>
              <w:jc w:val="left"/>
              <w:rPr>
                <w:rFonts w:ascii="Century"/>
                <w:b/>
                <w:color w:val="FF0000"/>
                <w:sz w:val="21"/>
                <w:szCs w:val="21"/>
              </w:rPr>
            </w:pP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 xml:space="preserve">　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Rules of ○○○○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 xml:space="preserve">　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Article ○</w:t>
            </w:r>
          </w:p>
          <w:p w:rsidR="001940D6" w:rsidRPr="005B72E0" w:rsidRDefault="001940D6" w:rsidP="001940D6">
            <w:pPr>
              <w:jc w:val="left"/>
              <w:rPr>
                <w:rFonts w:ascii="Century"/>
                <w:sz w:val="21"/>
                <w:szCs w:val="21"/>
              </w:rPr>
            </w:pP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 xml:space="preserve">　</w:t>
            </w: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□□□□□□□□</w:t>
            </w:r>
          </w:p>
        </w:tc>
      </w:tr>
      <w:tr w:rsidR="00A84484" w:rsidRPr="005B72E0" w:rsidTr="00065F99">
        <w:trPr>
          <w:cantSplit/>
          <w:trHeight w:hRule="exact" w:val="115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5B72E0" w:rsidRDefault="00A84484">
            <w:pPr>
              <w:jc w:val="distribute"/>
              <w:rPr>
                <w:rFonts w:ascii="Century"/>
                <w:sz w:val="21"/>
                <w:szCs w:val="21"/>
              </w:rPr>
            </w:pPr>
            <w:r w:rsidRPr="005B72E0">
              <w:rPr>
                <w:rFonts w:ascii="Century"/>
                <w:sz w:val="21"/>
                <w:szCs w:val="21"/>
              </w:rPr>
              <w:t>変更年月日</w:t>
            </w:r>
          </w:p>
          <w:p w:rsidR="003B6B12" w:rsidRPr="005B72E0" w:rsidRDefault="003B6B12">
            <w:pPr>
              <w:jc w:val="distribute"/>
              <w:rPr>
                <w:rFonts w:ascii="Century"/>
                <w:sz w:val="21"/>
                <w:szCs w:val="21"/>
              </w:rPr>
            </w:pPr>
            <w:r w:rsidRPr="005B72E0">
              <w:rPr>
                <w:rFonts w:ascii="Century"/>
                <w:sz w:val="21"/>
                <w:szCs w:val="21"/>
              </w:rPr>
              <w:t xml:space="preserve">Date of </w:t>
            </w:r>
            <w:r w:rsidR="00FF25EB">
              <w:rPr>
                <w:rFonts w:ascii="Century"/>
                <w:sz w:val="21"/>
                <w:szCs w:val="21"/>
              </w:rPr>
              <w:t xml:space="preserve">the </w:t>
            </w:r>
            <w:r w:rsidRPr="005B72E0">
              <w:rPr>
                <w:rFonts w:ascii="Century"/>
                <w:sz w:val="21"/>
                <w:szCs w:val="21"/>
              </w:rPr>
              <w:t>change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5B72E0" w:rsidRDefault="00A84484" w:rsidP="00383EA9">
            <w:pPr>
              <w:pStyle w:val="a3"/>
              <w:rPr>
                <w:rFonts w:ascii="Century"/>
                <w:sz w:val="21"/>
                <w:szCs w:val="21"/>
              </w:rPr>
            </w:pPr>
            <w:r w:rsidRPr="005B72E0">
              <w:rPr>
                <w:rFonts w:ascii="Century"/>
                <w:sz w:val="21"/>
                <w:szCs w:val="21"/>
              </w:rPr>
              <w:t>年　　　　月　　　　日</w:t>
            </w:r>
          </w:p>
          <w:p w:rsidR="00065F99" w:rsidRPr="005B72E0" w:rsidRDefault="00065F99" w:rsidP="00065F99">
            <w:pPr>
              <w:jc w:val="center"/>
              <w:rPr>
                <w:rFonts w:ascii="Century"/>
                <w:color w:val="FF0000"/>
                <w:sz w:val="21"/>
                <w:szCs w:val="21"/>
              </w:rPr>
            </w:pPr>
            <w:r w:rsidRPr="005B72E0">
              <w:rPr>
                <w:rFonts w:ascii="Century"/>
                <w:color w:val="FF0000"/>
                <w:sz w:val="21"/>
                <w:szCs w:val="21"/>
              </w:rPr>
              <w:t>MM/DD/YYYY</w:t>
            </w:r>
          </w:p>
        </w:tc>
      </w:tr>
      <w:tr w:rsidR="00A84484" w:rsidRPr="005B72E0" w:rsidTr="00661572">
        <w:trPr>
          <w:cantSplit/>
          <w:trHeight w:val="1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5B72E0" w:rsidRDefault="00A84484">
            <w:pPr>
              <w:jc w:val="distribute"/>
              <w:rPr>
                <w:rFonts w:ascii="Century"/>
                <w:sz w:val="21"/>
                <w:szCs w:val="21"/>
              </w:rPr>
            </w:pPr>
            <w:r w:rsidRPr="005B72E0">
              <w:rPr>
                <w:rFonts w:ascii="Century"/>
                <w:sz w:val="21"/>
                <w:szCs w:val="21"/>
              </w:rPr>
              <w:t>変更の理由</w:t>
            </w:r>
          </w:p>
          <w:p w:rsidR="00065F99" w:rsidRPr="005B72E0" w:rsidRDefault="006D5CA2">
            <w:pPr>
              <w:jc w:val="distribute"/>
              <w:rPr>
                <w:rFonts w:ascii="Century"/>
                <w:sz w:val="21"/>
                <w:szCs w:val="21"/>
              </w:rPr>
            </w:pPr>
            <w:r w:rsidRPr="005B72E0">
              <w:rPr>
                <w:rFonts w:ascii="Century"/>
                <w:sz w:val="21"/>
                <w:szCs w:val="21"/>
              </w:rPr>
              <w:t>Reasons for</w:t>
            </w:r>
            <w:r w:rsidR="00065F99" w:rsidRPr="005B72E0">
              <w:rPr>
                <w:rFonts w:ascii="Century"/>
                <w:sz w:val="21"/>
                <w:szCs w:val="21"/>
              </w:rPr>
              <w:t xml:space="preserve"> </w:t>
            </w:r>
            <w:r w:rsidR="00FF25EB">
              <w:rPr>
                <w:rFonts w:ascii="Century"/>
                <w:sz w:val="21"/>
                <w:szCs w:val="21"/>
              </w:rPr>
              <w:t xml:space="preserve">the </w:t>
            </w:r>
            <w:r w:rsidR="00065F99" w:rsidRPr="005B72E0">
              <w:rPr>
                <w:rFonts w:ascii="Century"/>
                <w:sz w:val="21"/>
                <w:szCs w:val="21"/>
              </w:rPr>
              <w:t>change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5B72E0" w:rsidRDefault="00661572" w:rsidP="00661572">
            <w:pPr>
              <w:rPr>
                <w:rFonts w:ascii="Century"/>
                <w:b/>
                <w:color w:val="FF0000"/>
                <w:sz w:val="21"/>
                <w:szCs w:val="21"/>
              </w:rPr>
            </w:pPr>
            <w:r w:rsidRPr="005B72E0">
              <w:rPr>
                <w:rFonts w:ascii="Century"/>
                <w:b/>
                <w:color w:val="FF0000"/>
                <w:sz w:val="21"/>
                <w:szCs w:val="21"/>
              </w:rPr>
              <w:t>Reason for the change is that XXXX</w:t>
            </w:r>
          </w:p>
        </w:tc>
      </w:tr>
    </w:tbl>
    <w:p w:rsidR="00A84484" w:rsidRPr="005B72E0" w:rsidRDefault="00A84484">
      <w:pPr>
        <w:rPr>
          <w:rFonts w:ascii="Century"/>
          <w:sz w:val="21"/>
          <w:szCs w:val="21"/>
        </w:rPr>
      </w:pPr>
    </w:p>
    <w:p w:rsidR="00A84484" w:rsidRPr="005B72E0" w:rsidRDefault="00A84484">
      <w:pPr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>添付書類</w:t>
      </w:r>
    </w:p>
    <w:p w:rsidR="00A84484" w:rsidRPr="005B72E0" w:rsidRDefault="00A84484" w:rsidP="00CD43F0">
      <w:pPr>
        <w:tabs>
          <w:tab w:val="left" w:pos="645"/>
        </w:tabs>
        <w:ind w:left="630" w:hangingChars="300" w:hanging="630"/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 xml:space="preserve">　１．</w:t>
      </w:r>
      <w:r w:rsidR="00CD43F0" w:rsidRPr="005B72E0">
        <w:rPr>
          <w:rFonts w:ascii="Century"/>
          <w:sz w:val="21"/>
          <w:szCs w:val="21"/>
        </w:rPr>
        <w:t>金融商品取引業等に関する内閣府令第８条各号に掲げるもの（内容に変更のあるものに限る。）を記載した書類</w:t>
      </w:r>
    </w:p>
    <w:p w:rsidR="00901848" w:rsidRPr="005B72E0" w:rsidRDefault="00D41EE0" w:rsidP="00901848">
      <w:pPr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>Attachments</w:t>
      </w:r>
    </w:p>
    <w:p w:rsidR="00065F99" w:rsidRPr="005B72E0" w:rsidRDefault="00065F99" w:rsidP="00901848">
      <w:pPr>
        <w:ind w:leftChars="117" w:left="564" w:hangingChars="135" w:hanging="283"/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>1. Document which contains contents and method of business specified in Article 8, each paragrap</w:t>
      </w:r>
      <w:r w:rsidR="006D5CA2" w:rsidRPr="005B72E0">
        <w:rPr>
          <w:rFonts w:ascii="Century"/>
          <w:sz w:val="21"/>
          <w:szCs w:val="21"/>
        </w:rPr>
        <w:t>h of the Cabinet Office Order</w:t>
      </w:r>
      <w:r w:rsidRPr="005B72E0">
        <w:rPr>
          <w:rFonts w:ascii="Century"/>
          <w:sz w:val="21"/>
          <w:szCs w:val="21"/>
        </w:rPr>
        <w:t xml:space="preserve"> on Financial Instruments Business, etc.</w:t>
      </w:r>
    </w:p>
    <w:p w:rsidR="002F034C" w:rsidRPr="005B72E0" w:rsidRDefault="002F034C" w:rsidP="002F034C">
      <w:pPr>
        <w:adjustRightInd/>
        <w:textAlignment w:val="auto"/>
        <w:rPr>
          <w:rFonts w:ascii="Century"/>
          <w:sz w:val="21"/>
          <w:szCs w:val="21"/>
        </w:rPr>
      </w:pPr>
    </w:p>
    <w:p w:rsidR="00661572" w:rsidRPr="005B72E0" w:rsidRDefault="00661572" w:rsidP="00661572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5B72E0">
        <w:rPr>
          <w:rFonts w:ascii="Century"/>
          <w:sz w:val="21"/>
          <w:szCs w:val="21"/>
        </w:rPr>
        <w:t xml:space="preserve">連絡担当者　　　　所属　　　　　　　　　　</w:t>
      </w:r>
    </w:p>
    <w:p w:rsidR="00661572" w:rsidRPr="005B72E0" w:rsidRDefault="00661572" w:rsidP="00661572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5B72E0">
        <w:rPr>
          <w:rFonts w:ascii="Century"/>
          <w:kern w:val="0"/>
          <w:sz w:val="21"/>
          <w:szCs w:val="21"/>
        </w:rPr>
        <w:t>Contact person</w:t>
      </w:r>
      <w:r w:rsidRPr="005B72E0">
        <w:rPr>
          <w:rFonts w:ascii="Century"/>
          <w:kern w:val="0"/>
          <w:sz w:val="21"/>
          <w:szCs w:val="21"/>
        </w:rPr>
        <w:t xml:space="preserve">　</w:t>
      </w:r>
      <w:r w:rsidRPr="005B72E0">
        <w:rPr>
          <w:rFonts w:ascii="Century"/>
          <w:kern w:val="0"/>
          <w:sz w:val="21"/>
          <w:szCs w:val="21"/>
          <w:u w:val="single"/>
        </w:rPr>
        <w:t>Department</w:t>
      </w:r>
      <w:r w:rsidRPr="005B72E0">
        <w:rPr>
          <w:rFonts w:ascii="Century"/>
          <w:kern w:val="0"/>
          <w:sz w:val="21"/>
          <w:szCs w:val="21"/>
          <w:u w:val="single"/>
        </w:rPr>
        <w:t xml:space="preserve">　　　　　　　　　　</w:t>
      </w:r>
    </w:p>
    <w:p w:rsidR="00661572" w:rsidRPr="005B72E0" w:rsidRDefault="00661572" w:rsidP="00661572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 xml:space="preserve">役職氏名　　　　　　　　　　</w:t>
      </w:r>
    </w:p>
    <w:p w:rsidR="00661572" w:rsidRPr="005B72E0" w:rsidRDefault="00D3634D" w:rsidP="00661572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5B72E0">
        <w:rPr>
          <w:rFonts w:ascii="Century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12700</wp:posOffset>
                </wp:positionV>
                <wp:extent cx="1276350" cy="400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572" w:rsidRPr="00CE6518" w:rsidRDefault="00661572" w:rsidP="00661572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E651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Enter the contact person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71.7pt;margin-top:1pt;width:100.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">
                <v:textbox inset="5.85pt,.7pt,5.85pt,.7pt">
                  <w:txbxContent>
                    <w:p w:rsidR="00661572" w:rsidRPr="00CE6518" w:rsidRDefault="00661572" w:rsidP="00661572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E6518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Enter the contact person</w:t>
                      </w:r>
                    </w:p>
                  </w:txbxContent>
                </v:textbox>
              </v:shape>
            </w:pict>
          </mc:Fallback>
        </mc:AlternateContent>
      </w:r>
      <w:r w:rsidRPr="005B72E0">
        <w:rPr>
          <w:rFonts w:ascii="Century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60325</wp:posOffset>
                </wp:positionV>
                <wp:extent cx="514350" cy="2286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35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A601A" id="AutoShape 2" o:spid="_x0000_s1026" type="#_x0000_t32" style="position:absolute;left:0;text-align:left;margin-left:171.45pt;margin-top:4.75pt;width:40.5pt;height:18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">
                <v:stroke endarrow="block"/>
              </v:shape>
            </w:pict>
          </mc:Fallback>
        </mc:AlternateContent>
      </w:r>
      <w:r w:rsidR="00661572" w:rsidRPr="005B72E0">
        <w:rPr>
          <w:rFonts w:ascii="Century"/>
          <w:kern w:val="0"/>
          <w:sz w:val="21"/>
          <w:szCs w:val="21"/>
          <w:u w:val="single"/>
        </w:rPr>
        <w:t xml:space="preserve">Title and name       </w:t>
      </w:r>
      <w:r w:rsidR="00661572" w:rsidRPr="005B72E0">
        <w:rPr>
          <w:rFonts w:ascii="Century"/>
          <w:sz w:val="21"/>
          <w:szCs w:val="21"/>
          <w:u w:val="single"/>
        </w:rPr>
        <w:t xml:space="preserve">             </w:t>
      </w:r>
    </w:p>
    <w:p w:rsidR="00661572" w:rsidRPr="005B72E0" w:rsidRDefault="00661572" w:rsidP="00661572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</w:rPr>
      </w:pPr>
      <w:r w:rsidRPr="005B72E0">
        <w:rPr>
          <w:rFonts w:ascii="Century"/>
          <w:sz w:val="21"/>
          <w:szCs w:val="21"/>
        </w:rPr>
        <w:t xml:space="preserve">電話番号　　　　　　　　　　</w:t>
      </w:r>
    </w:p>
    <w:p w:rsidR="00661572" w:rsidRPr="005B72E0" w:rsidRDefault="00661572" w:rsidP="00661572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5B72E0">
        <w:rPr>
          <w:rFonts w:ascii="Century"/>
          <w:kern w:val="0"/>
          <w:sz w:val="21"/>
          <w:szCs w:val="21"/>
          <w:u w:val="single"/>
        </w:rPr>
        <w:t>Telephone number</w:t>
      </w:r>
      <w:r w:rsidRPr="005B72E0">
        <w:rPr>
          <w:rFonts w:ascii="Century"/>
          <w:sz w:val="21"/>
          <w:szCs w:val="21"/>
          <w:u w:val="single"/>
        </w:rPr>
        <w:t xml:space="preserve">　　　　　　　　　　</w:t>
      </w:r>
    </w:p>
    <w:p w:rsidR="003473E9" w:rsidRPr="005B72E0" w:rsidRDefault="003473E9" w:rsidP="003473E9">
      <w:pPr>
        <w:tabs>
          <w:tab w:val="left" w:pos="645"/>
        </w:tabs>
        <w:adjustRightInd/>
        <w:jc w:val="left"/>
        <w:textAlignment w:val="auto"/>
        <w:rPr>
          <w:rFonts w:ascii="Century"/>
          <w:sz w:val="21"/>
          <w:szCs w:val="21"/>
          <w:u w:val="single"/>
        </w:rPr>
      </w:pPr>
    </w:p>
    <w:p w:rsidR="00661572" w:rsidRPr="005B72E0" w:rsidRDefault="00661572" w:rsidP="003473E9">
      <w:pPr>
        <w:tabs>
          <w:tab w:val="left" w:pos="645"/>
        </w:tabs>
        <w:adjustRightInd/>
        <w:jc w:val="left"/>
        <w:textAlignment w:val="auto"/>
        <w:rPr>
          <w:rFonts w:ascii="Century"/>
          <w:b/>
          <w:color w:val="FF0000"/>
          <w:sz w:val="21"/>
          <w:szCs w:val="21"/>
        </w:rPr>
      </w:pPr>
      <w:r w:rsidRPr="005B72E0">
        <w:rPr>
          <w:rFonts w:ascii="Century"/>
          <w:b/>
          <w:color w:val="FF0000"/>
          <w:sz w:val="21"/>
          <w:szCs w:val="21"/>
        </w:rPr>
        <w:t>Notes</w:t>
      </w:r>
    </w:p>
    <w:p w:rsidR="00661572" w:rsidRPr="005B72E0" w:rsidRDefault="00661572" w:rsidP="003473E9">
      <w:pPr>
        <w:tabs>
          <w:tab w:val="left" w:pos="645"/>
        </w:tabs>
        <w:adjustRightInd/>
        <w:jc w:val="left"/>
        <w:textAlignment w:val="auto"/>
        <w:rPr>
          <w:rFonts w:ascii="Century"/>
          <w:b/>
          <w:color w:val="FF0000"/>
          <w:sz w:val="21"/>
          <w:szCs w:val="21"/>
        </w:rPr>
      </w:pPr>
      <w:r w:rsidRPr="005B72E0">
        <w:rPr>
          <w:rFonts w:ascii="Century"/>
          <w:b/>
          <w:color w:val="FF0000"/>
          <w:sz w:val="21"/>
          <w:szCs w:val="21"/>
        </w:rPr>
        <w:t xml:space="preserve">　</w:t>
      </w:r>
      <w:r w:rsidR="00D41EE0" w:rsidRPr="005B72E0">
        <w:rPr>
          <w:rFonts w:ascii="Century"/>
          <w:b/>
          <w:color w:val="FF0000"/>
          <w:sz w:val="21"/>
          <w:szCs w:val="21"/>
        </w:rPr>
        <w:t xml:space="preserve">If there are many changes in the column “Contents of change”, enter "As shown in the attachment" </w:t>
      </w:r>
      <w:r w:rsidR="00022581" w:rsidRPr="005B72E0">
        <w:rPr>
          <w:rFonts w:ascii="Century"/>
          <w:b/>
          <w:color w:val="FF0000"/>
          <w:sz w:val="21"/>
          <w:szCs w:val="21"/>
        </w:rPr>
        <w:t>and attach</w:t>
      </w:r>
      <w:r w:rsidR="00D41EE0" w:rsidRPr="005B72E0">
        <w:rPr>
          <w:rFonts w:ascii="Century"/>
          <w:b/>
          <w:color w:val="FF0000"/>
          <w:sz w:val="21"/>
          <w:szCs w:val="21"/>
        </w:rPr>
        <w:t xml:space="preserve"> a comparison table of the old and new</w:t>
      </w:r>
      <w:r w:rsidR="007C7949" w:rsidRPr="005B72E0">
        <w:rPr>
          <w:rFonts w:ascii="Century"/>
          <w:b/>
          <w:color w:val="FF0000"/>
          <w:sz w:val="21"/>
          <w:szCs w:val="21"/>
        </w:rPr>
        <w:t xml:space="preserve"> information</w:t>
      </w:r>
      <w:r w:rsidR="00D41EE0" w:rsidRPr="005B72E0">
        <w:rPr>
          <w:rFonts w:ascii="Century"/>
          <w:b/>
          <w:color w:val="FF0000"/>
          <w:sz w:val="21"/>
          <w:szCs w:val="21"/>
        </w:rPr>
        <w:t>.</w:t>
      </w:r>
    </w:p>
    <w:p w:rsidR="00661572" w:rsidRPr="005B72E0" w:rsidRDefault="00661572" w:rsidP="003473E9">
      <w:pPr>
        <w:tabs>
          <w:tab w:val="left" w:pos="645"/>
        </w:tabs>
        <w:adjustRightInd/>
        <w:jc w:val="left"/>
        <w:textAlignment w:val="auto"/>
        <w:rPr>
          <w:rFonts w:ascii="Century"/>
          <w:b/>
          <w:color w:val="FF0000"/>
          <w:sz w:val="21"/>
          <w:szCs w:val="21"/>
        </w:rPr>
      </w:pPr>
      <w:r w:rsidRPr="005B72E0">
        <w:rPr>
          <w:rFonts w:ascii="Century"/>
          <w:b/>
          <w:color w:val="FF0000"/>
          <w:sz w:val="21"/>
          <w:szCs w:val="21"/>
        </w:rPr>
        <w:t xml:space="preserve">　</w:t>
      </w:r>
      <w:r w:rsidR="00D41EE0" w:rsidRPr="005B72E0">
        <w:rPr>
          <w:rFonts w:ascii="Century"/>
          <w:b/>
          <w:color w:val="FF0000"/>
          <w:sz w:val="21"/>
          <w:szCs w:val="21"/>
        </w:rPr>
        <w:t xml:space="preserve">Details of the change should be </w:t>
      </w:r>
      <w:r w:rsidR="00E42CA2" w:rsidRPr="005B72E0">
        <w:rPr>
          <w:rFonts w:ascii="Century"/>
          <w:b/>
          <w:color w:val="FF0000"/>
          <w:sz w:val="21"/>
          <w:szCs w:val="21"/>
        </w:rPr>
        <w:t>enter</w:t>
      </w:r>
      <w:r w:rsidR="00D41EE0" w:rsidRPr="005B72E0">
        <w:rPr>
          <w:rFonts w:ascii="Century"/>
          <w:b/>
          <w:color w:val="FF0000"/>
          <w:sz w:val="21"/>
          <w:szCs w:val="21"/>
        </w:rPr>
        <w:t>ed in detail.</w:t>
      </w:r>
    </w:p>
    <w:p w:rsidR="00661572" w:rsidRPr="005B72E0" w:rsidRDefault="00661572" w:rsidP="003473E9">
      <w:pPr>
        <w:tabs>
          <w:tab w:val="left" w:pos="645"/>
        </w:tabs>
        <w:adjustRightInd/>
        <w:jc w:val="left"/>
        <w:textAlignment w:val="auto"/>
        <w:rPr>
          <w:rFonts w:ascii="Century"/>
          <w:sz w:val="21"/>
          <w:szCs w:val="21"/>
        </w:rPr>
      </w:pPr>
      <w:r w:rsidRPr="005B72E0">
        <w:rPr>
          <w:rFonts w:ascii="Century"/>
          <w:b/>
          <w:color w:val="FF0000"/>
          <w:sz w:val="21"/>
          <w:szCs w:val="21"/>
        </w:rPr>
        <w:t xml:space="preserve">　</w:t>
      </w:r>
      <w:r w:rsidR="00E42CA2" w:rsidRPr="005B72E0">
        <w:rPr>
          <w:rFonts w:ascii="Century"/>
          <w:b/>
          <w:color w:val="FF0000"/>
          <w:sz w:val="21"/>
          <w:szCs w:val="21"/>
        </w:rPr>
        <w:t xml:space="preserve">In cases where </w:t>
      </w:r>
      <w:r w:rsidR="000E7245" w:rsidRPr="005B72E0">
        <w:rPr>
          <w:rFonts w:ascii="Century"/>
          <w:b/>
          <w:color w:val="FF0000"/>
          <w:sz w:val="21"/>
          <w:szCs w:val="21"/>
        </w:rPr>
        <w:t xml:space="preserve">deemed registration documents or </w:t>
      </w:r>
      <w:r w:rsidR="00E42CA2" w:rsidRPr="005B72E0">
        <w:rPr>
          <w:rFonts w:ascii="Century"/>
          <w:b/>
          <w:color w:val="FF0000"/>
          <w:sz w:val="21"/>
          <w:szCs w:val="21"/>
        </w:rPr>
        <w:t>internal rules</w:t>
      </w:r>
      <w:r w:rsidR="00D41EE0" w:rsidRPr="005B72E0">
        <w:rPr>
          <w:rFonts w:ascii="Century"/>
          <w:b/>
          <w:color w:val="FF0000"/>
          <w:sz w:val="21"/>
          <w:szCs w:val="21"/>
        </w:rPr>
        <w:t xml:space="preserve"> </w:t>
      </w:r>
      <w:r w:rsidR="000E7245" w:rsidRPr="005B72E0">
        <w:rPr>
          <w:rFonts w:ascii="Century"/>
          <w:b/>
          <w:color w:val="FF0000"/>
          <w:sz w:val="21"/>
          <w:szCs w:val="21"/>
        </w:rPr>
        <w:t xml:space="preserve">at the time of new registration application </w:t>
      </w:r>
      <w:r w:rsidR="00D41EE0" w:rsidRPr="005B72E0">
        <w:rPr>
          <w:rFonts w:ascii="Century"/>
          <w:b/>
          <w:color w:val="FF0000"/>
          <w:sz w:val="21"/>
          <w:szCs w:val="21"/>
        </w:rPr>
        <w:t xml:space="preserve">are part of the </w:t>
      </w:r>
      <w:r w:rsidR="00E42CA2" w:rsidRPr="005B72E0">
        <w:rPr>
          <w:rFonts w:ascii="Century"/>
          <w:b/>
          <w:color w:val="FF0000"/>
          <w:sz w:val="21"/>
          <w:szCs w:val="21"/>
        </w:rPr>
        <w:t>business rules</w:t>
      </w:r>
      <w:r w:rsidR="00D41EE0" w:rsidRPr="005B72E0">
        <w:rPr>
          <w:rFonts w:ascii="Century"/>
          <w:b/>
          <w:color w:val="FF0000"/>
          <w:sz w:val="21"/>
          <w:szCs w:val="21"/>
        </w:rPr>
        <w:t xml:space="preserve">, </w:t>
      </w:r>
      <w:r w:rsidR="000E7245" w:rsidRPr="005B72E0">
        <w:rPr>
          <w:rFonts w:ascii="Century"/>
          <w:b/>
          <w:color w:val="FF0000"/>
          <w:sz w:val="21"/>
          <w:szCs w:val="21"/>
        </w:rPr>
        <w:t xml:space="preserve">it should be noted that </w:t>
      </w:r>
      <w:r w:rsidR="00D41EE0" w:rsidRPr="005B72E0">
        <w:rPr>
          <w:rFonts w:ascii="Century"/>
          <w:b/>
          <w:color w:val="FF0000"/>
          <w:sz w:val="21"/>
          <w:szCs w:val="21"/>
        </w:rPr>
        <w:t xml:space="preserve">any changes in the </w:t>
      </w:r>
      <w:r w:rsidR="00E42CA2" w:rsidRPr="005B72E0">
        <w:rPr>
          <w:rFonts w:ascii="Century"/>
          <w:b/>
          <w:color w:val="FF0000"/>
          <w:sz w:val="21"/>
          <w:szCs w:val="21"/>
        </w:rPr>
        <w:t xml:space="preserve">internal </w:t>
      </w:r>
      <w:r w:rsidR="000E7245" w:rsidRPr="005B72E0">
        <w:rPr>
          <w:rFonts w:ascii="Century"/>
          <w:b/>
          <w:color w:val="FF0000"/>
          <w:sz w:val="21"/>
          <w:szCs w:val="21"/>
        </w:rPr>
        <w:t>rule</w:t>
      </w:r>
      <w:r w:rsidR="007C7949" w:rsidRPr="005B72E0">
        <w:rPr>
          <w:rFonts w:ascii="Century"/>
          <w:b/>
          <w:color w:val="FF0000"/>
          <w:sz w:val="21"/>
          <w:szCs w:val="21"/>
        </w:rPr>
        <w:t>s</w:t>
      </w:r>
      <w:r w:rsidR="00D41EE0" w:rsidRPr="005B72E0">
        <w:rPr>
          <w:rFonts w:ascii="Century"/>
          <w:b/>
          <w:color w:val="FF0000"/>
          <w:sz w:val="21"/>
          <w:szCs w:val="21"/>
        </w:rPr>
        <w:t xml:space="preserve"> are subject to </w:t>
      </w:r>
      <w:r w:rsidR="000E7245" w:rsidRPr="005B72E0">
        <w:rPr>
          <w:rFonts w:ascii="Century"/>
          <w:b/>
          <w:color w:val="FF0000"/>
          <w:sz w:val="21"/>
          <w:szCs w:val="21"/>
        </w:rPr>
        <w:t xml:space="preserve">the </w:t>
      </w:r>
      <w:r w:rsidR="00D41EE0" w:rsidRPr="005B72E0">
        <w:rPr>
          <w:rFonts w:ascii="Century"/>
          <w:b/>
          <w:color w:val="FF0000"/>
          <w:sz w:val="21"/>
          <w:szCs w:val="21"/>
        </w:rPr>
        <w:t>notification.</w:t>
      </w:r>
    </w:p>
    <w:sectPr w:rsidR="00661572" w:rsidRPr="005B72E0">
      <w:headerReference w:type="default" r:id="rId8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A1" w:rsidRDefault="00ED43A1">
      <w:r>
        <w:separator/>
      </w:r>
    </w:p>
  </w:endnote>
  <w:endnote w:type="continuationSeparator" w:id="0">
    <w:p w:rsidR="00ED43A1" w:rsidRDefault="00ED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A1" w:rsidRDefault="00ED43A1">
      <w:r>
        <w:separator/>
      </w:r>
    </w:p>
  </w:footnote>
  <w:footnote w:type="continuationSeparator" w:id="0">
    <w:p w:rsidR="00ED43A1" w:rsidRDefault="00ED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A0" w:rsidRDefault="008A32A0">
    <w:pPr>
      <w:pStyle w:val="a5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56"/>
    <w:rsid w:val="00017150"/>
    <w:rsid w:val="00022581"/>
    <w:rsid w:val="000509E4"/>
    <w:rsid w:val="000552A2"/>
    <w:rsid w:val="00065F99"/>
    <w:rsid w:val="000E6732"/>
    <w:rsid w:val="000E7245"/>
    <w:rsid w:val="001225FB"/>
    <w:rsid w:val="0013021F"/>
    <w:rsid w:val="001940D6"/>
    <w:rsid w:val="001E7133"/>
    <w:rsid w:val="0022494A"/>
    <w:rsid w:val="0023573A"/>
    <w:rsid w:val="002724C2"/>
    <w:rsid w:val="002E06DF"/>
    <w:rsid w:val="002F034C"/>
    <w:rsid w:val="003473E9"/>
    <w:rsid w:val="00383EA9"/>
    <w:rsid w:val="003A1E37"/>
    <w:rsid w:val="003B6B12"/>
    <w:rsid w:val="00413842"/>
    <w:rsid w:val="00504DE3"/>
    <w:rsid w:val="00531328"/>
    <w:rsid w:val="005740E9"/>
    <w:rsid w:val="005B72E0"/>
    <w:rsid w:val="00661572"/>
    <w:rsid w:val="00682E11"/>
    <w:rsid w:val="006D5CA2"/>
    <w:rsid w:val="00757367"/>
    <w:rsid w:val="007C7949"/>
    <w:rsid w:val="008104BB"/>
    <w:rsid w:val="008A32A0"/>
    <w:rsid w:val="008A5835"/>
    <w:rsid w:val="008B042A"/>
    <w:rsid w:val="00901848"/>
    <w:rsid w:val="009E2C6F"/>
    <w:rsid w:val="009F624C"/>
    <w:rsid w:val="00A84484"/>
    <w:rsid w:val="00B174ED"/>
    <w:rsid w:val="00BA6485"/>
    <w:rsid w:val="00BE4A74"/>
    <w:rsid w:val="00CA1466"/>
    <w:rsid w:val="00CD43F0"/>
    <w:rsid w:val="00D3634D"/>
    <w:rsid w:val="00D41EE0"/>
    <w:rsid w:val="00DF57B8"/>
    <w:rsid w:val="00E23905"/>
    <w:rsid w:val="00E42CA2"/>
    <w:rsid w:val="00ED43A1"/>
    <w:rsid w:val="00F53C39"/>
    <w:rsid w:val="00F96F25"/>
    <w:rsid w:val="00FA6ED3"/>
    <w:rsid w:val="00FD457E"/>
    <w:rsid w:val="00FF25EB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594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rsid w:val="006D5CA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D5CA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B293F-DB6D-4EC7-B2ED-BCA1F29B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2021-09-21T06:03:00Z</dcterms:created>
  <dcterms:modified xsi:type="dcterms:W3CDTF">2021-09-29T07:21:00Z</dcterms:modified>
</cp:coreProperties>
</file>