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90F4" w14:textId="4F951C61" w:rsidR="001F22E6" w:rsidRPr="00177BF5" w:rsidRDefault="00F6075D" w:rsidP="001F22E6">
      <w:pPr>
        <w:pStyle w:val="a5"/>
        <w:rPr>
          <w:sz w:val="21"/>
          <w:szCs w:val="21"/>
        </w:rPr>
      </w:pPr>
      <w:r w:rsidRPr="00177BF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CEE006" wp14:editId="63A78DC6">
                <wp:simplePos x="0" y="0"/>
                <wp:positionH relativeFrom="margin">
                  <wp:posOffset>-635</wp:posOffset>
                </wp:positionH>
                <wp:positionV relativeFrom="paragraph">
                  <wp:posOffset>15875</wp:posOffset>
                </wp:positionV>
                <wp:extent cx="863600" cy="305435"/>
                <wp:effectExtent l="0" t="0" r="12700" b="18415"/>
                <wp:wrapNone/>
                <wp:docPr id="1161148810" name="テキスト ボックス 1161148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CCDBE" w14:textId="48FF1F08" w:rsidR="001F22E6" w:rsidRPr="00574DC2" w:rsidRDefault="001F22E6" w:rsidP="001F22E6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574DC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EE0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61148810" o:spid="_x0000_s1026" type="#_x0000_t202" style="position:absolute;left:0;text-align:left;margin-left:-.05pt;margin-top:1.25pt;width:68pt;height:24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" fillcolor="window" strokeweight=".5pt">
                <v:textbox>
                  <w:txbxContent>
                    <w:p w14:paraId="4CECCDBE" w14:textId="48FF1F08" w:rsidR="001F22E6" w:rsidRPr="00574DC2" w:rsidRDefault="001F22E6" w:rsidP="001F22E6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574DC2">
                        <w:rPr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2E6" w:rsidRPr="00177BF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370771" wp14:editId="4D299588">
                <wp:simplePos x="0" y="0"/>
                <wp:positionH relativeFrom="column">
                  <wp:posOffset>1705610</wp:posOffset>
                </wp:positionH>
                <wp:positionV relativeFrom="paragraph">
                  <wp:posOffset>-353060</wp:posOffset>
                </wp:positionV>
                <wp:extent cx="2195830" cy="305435"/>
                <wp:effectExtent l="0" t="0" r="13970" b="18415"/>
                <wp:wrapNone/>
                <wp:docPr id="1679993577" name="テキスト ボックス 167999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7C567" w14:textId="77777777" w:rsidR="001F22E6" w:rsidRPr="00574DC2" w:rsidRDefault="001F22E6" w:rsidP="001F22E6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74DC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Submit this form without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70771" id="テキスト ボックス 1679993577" o:spid="_x0000_s1027" type="#_x0000_t202" style="position:absolute;left:0;text-align:left;margin-left:134.3pt;margin-top:-27.8pt;width:172.9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" fillcolor="window" strokeweight=".5pt">
                <v:textbox>
                  <w:txbxContent>
                    <w:p w14:paraId="2AC7C567" w14:textId="77777777" w:rsidR="001F22E6" w:rsidRPr="00574DC2" w:rsidRDefault="001F22E6" w:rsidP="001F22E6">
                      <w:pPr>
                        <w:jc w:val="center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574DC2">
                        <w:rPr>
                          <w:b/>
                          <w:color w:val="FF0000"/>
                          <w:sz w:val="21"/>
                          <w:lang w:bidi="en-US"/>
                        </w:rPr>
                        <w:t>Submit this form without delay</w:t>
                      </w:r>
                    </w:p>
                  </w:txbxContent>
                </v:textbox>
              </v:shape>
            </w:pict>
          </mc:Fallback>
        </mc:AlternateContent>
      </w:r>
      <w:r w:rsidR="001F22E6" w:rsidRPr="00177BF5">
        <w:rPr>
          <w:sz w:val="21"/>
          <w:szCs w:val="21"/>
        </w:rPr>
        <w:t xml:space="preserve">　　年　　月　　日</w:t>
      </w:r>
    </w:p>
    <w:p w14:paraId="36EEBD07" w14:textId="0C43ED43" w:rsidR="001F22E6" w:rsidRPr="00177BF5" w:rsidRDefault="002C65E9" w:rsidP="001F22E6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MM/DD/YYYY</w:t>
      </w:r>
    </w:p>
    <w:p w14:paraId="7FD68DF4" w14:textId="77777777" w:rsidR="001F22E6" w:rsidRPr="00177BF5" w:rsidRDefault="001F22E6" w:rsidP="001F22E6">
      <w:pPr>
        <w:rPr>
          <w:sz w:val="21"/>
          <w:szCs w:val="21"/>
        </w:rPr>
      </w:pPr>
      <w:r w:rsidRPr="00177BF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DB6029" wp14:editId="510F4D13">
                <wp:simplePos x="0" y="0"/>
                <wp:positionH relativeFrom="column">
                  <wp:posOffset>4272915</wp:posOffset>
                </wp:positionH>
                <wp:positionV relativeFrom="paragraph">
                  <wp:posOffset>104775</wp:posOffset>
                </wp:positionV>
                <wp:extent cx="1346200" cy="514350"/>
                <wp:effectExtent l="0" t="0" r="25400" b="19050"/>
                <wp:wrapNone/>
                <wp:docPr id="1845555839" name="テキスト ボックス 1845555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DDD3F" w14:textId="7E56458D" w:rsidR="001F22E6" w:rsidRPr="00574DC2" w:rsidRDefault="001F22E6" w:rsidP="001F22E6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74DC2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B6029" id="テキスト ボックス 1845555839" o:spid="_x0000_s1028" type="#_x0000_t202" style="position:absolute;left:0;text-align:left;margin-left:336.45pt;margin-top:8.25pt;width:106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H+OAIAAIMEAAAOAAAAZHJzL2Uyb0RvYy54bWysVE1v2zAMvQ/YfxB0X5ykSdY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" fillcolor="white [3201]" strokeweight=".5pt">
                <v:textbox>
                  <w:txbxContent>
                    <w:p w14:paraId="339DDD3F" w14:textId="7E56458D" w:rsidR="001F22E6" w:rsidRPr="00574DC2" w:rsidRDefault="001F22E6" w:rsidP="001F22E6">
                      <w:pPr>
                        <w:jc w:val="left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574DC2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6510D6BB" w14:textId="77777777" w:rsidR="001F22E6" w:rsidRPr="00177BF5" w:rsidRDefault="001F22E6" w:rsidP="001F22E6">
      <w:pPr>
        <w:ind w:leftChars="-18" w:left="-5" w:hangingChars="18" w:hanging="38"/>
        <w:rPr>
          <w:sz w:val="21"/>
          <w:szCs w:val="21"/>
        </w:rPr>
      </w:pPr>
      <w:r w:rsidRPr="00177BF5">
        <w:rPr>
          <w:sz w:val="21"/>
          <w:szCs w:val="21"/>
        </w:rPr>
        <w:t>金融庁長官　殿</w:t>
      </w:r>
    </w:p>
    <w:p w14:paraId="520A9EF8" w14:textId="06A70B8D" w:rsidR="001F22E6" w:rsidRPr="00177BF5" w:rsidRDefault="00F6075D" w:rsidP="001F22E6">
      <w:pPr>
        <w:ind w:leftChars="-18" w:left="-5" w:hangingChars="18" w:hanging="38"/>
        <w:rPr>
          <w:sz w:val="21"/>
          <w:szCs w:val="21"/>
        </w:rPr>
      </w:pPr>
      <w:r w:rsidRPr="00177BF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8BBEDF" wp14:editId="0BDCB468">
                <wp:simplePos x="0" y="0"/>
                <wp:positionH relativeFrom="column">
                  <wp:posOffset>4777105</wp:posOffset>
                </wp:positionH>
                <wp:positionV relativeFrom="paragraph">
                  <wp:posOffset>194310</wp:posOffset>
                </wp:positionV>
                <wp:extent cx="111760" cy="232410"/>
                <wp:effectExtent l="38100" t="0" r="21590" b="533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232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0D34A7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76.15pt;margin-top:15.3pt;width:8.8pt;height:18.3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  <w:r w:rsidR="001F22E6" w:rsidRPr="00177BF5">
        <w:rPr>
          <w:sz w:val="21"/>
          <w:szCs w:val="21"/>
          <w:lang w:bidi="en-US"/>
        </w:rPr>
        <w:t>To Commissioner of Financial Services Agency</w:t>
      </w:r>
    </w:p>
    <w:p w14:paraId="7C818487" w14:textId="76326704" w:rsidR="001F22E6" w:rsidRPr="00177BF5" w:rsidRDefault="001F22E6" w:rsidP="001F22E6">
      <w:pPr>
        <w:ind w:leftChars="-118" w:left="-35" w:hangingChars="118" w:hanging="248"/>
        <w:rPr>
          <w:sz w:val="21"/>
          <w:szCs w:val="21"/>
        </w:rPr>
      </w:pPr>
    </w:p>
    <w:p w14:paraId="0FC63997" w14:textId="77777777" w:rsidR="001F22E6" w:rsidRPr="00177BF5" w:rsidRDefault="001F22E6" w:rsidP="001F22E6">
      <w:pPr>
        <w:ind w:leftChars="1417" w:left="3401" w:firstLine="1"/>
        <w:jc w:val="left"/>
        <w:rPr>
          <w:kern w:val="0"/>
          <w:sz w:val="21"/>
          <w:szCs w:val="21"/>
          <w:lang w:eastAsia="zh-CN"/>
        </w:rPr>
      </w:pPr>
      <w:r w:rsidRPr="00574DC2">
        <w:rPr>
          <w:rFonts w:hint="eastAsia"/>
          <w:spacing w:val="65"/>
          <w:kern w:val="0"/>
          <w:sz w:val="21"/>
          <w:szCs w:val="21"/>
          <w:fitText w:val="1440" w:id="-876764160"/>
          <w:lang w:eastAsia="zh-CN"/>
        </w:rPr>
        <w:t>登録番</w:t>
      </w:r>
      <w:r w:rsidRPr="00574DC2">
        <w:rPr>
          <w:rFonts w:hint="eastAsia"/>
          <w:spacing w:val="105"/>
          <w:kern w:val="0"/>
          <w:sz w:val="21"/>
          <w:szCs w:val="21"/>
          <w:fitText w:val="1440" w:id="-876764160"/>
          <w:lang w:eastAsia="zh-CN"/>
        </w:rPr>
        <w:t>号</w:t>
      </w:r>
      <w:r w:rsidRPr="00177BF5">
        <w:rPr>
          <w:rFonts w:hint="eastAsia"/>
          <w:kern w:val="0"/>
          <w:sz w:val="21"/>
          <w:szCs w:val="21"/>
          <w:lang w:eastAsia="zh-CN"/>
        </w:rPr>
        <w:t xml:space="preserve">　</w:t>
      </w:r>
      <w:r w:rsidRPr="00177BF5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Pr="00177BF5">
        <w:rPr>
          <w:rFonts w:hint="eastAsia"/>
          <w:kern w:val="0"/>
          <w:sz w:val="21"/>
          <w:szCs w:val="21"/>
          <w:lang w:eastAsia="zh-CN"/>
        </w:rPr>
        <w:t>財務局長</w:t>
      </w:r>
      <w:r w:rsidRPr="00177BF5">
        <w:rPr>
          <w:rFonts w:hint="eastAsia"/>
          <w:kern w:val="0"/>
          <w:sz w:val="21"/>
          <w:szCs w:val="21"/>
          <w:lang w:eastAsia="zh-CN"/>
        </w:rPr>
        <w:t>(</w:t>
      </w:r>
      <w:r w:rsidRPr="00177BF5">
        <w:rPr>
          <w:rFonts w:hint="eastAsia"/>
          <w:kern w:val="0"/>
          <w:sz w:val="21"/>
          <w:szCs w:val="21"/>
          <w:lang w:eastAsia="zh-CN"/>
        </w:rPr>
        <w:t>金商</w:t>
      </w:r>
      <w:r w:rsidRPr="00177BF5">
        <w:rPr>
          <w:rFonts w:hint="eastAsia"/>
          <w:kern w:val="0"/>
          <w:sz w:val="21"/>
          <w:szCs w:val="21"/>
          <w:lang w:eastAsia="zh-CN"/>
        </w:rPr>
        <w:t>)</w:t>
      </w:r>
      <w:r w:rsidRPr="00177BF5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429C03C9" w14:textId="671E2D9F" w:rsidR="001F22E6" w:rsidRPr="00177BF5" w:rsidRDefault="001F22E6" w:rsidP="00177BF5">
      <w:pPr>
        <w:ind w:left="5529" w:hanging="2127"/>
        <w:jc w:val="left"/>
        <w:rPr>
          <w:sz w:val="21"/>
          <w:szCs w:val="21"/>
        </w:rPr>
      </w:pPr>
      <w:r w:rsidRPr="00177BF5">
        <w:rPr>
          <w:kern w:val="0"/>
          <w:sz w:val="21"/>
          <w:szCs w:val="21"/>
          <w:lang w:bidi="en-US"/>
        </w:rPr>
        <w:t xml:space="preserve">Registration number: </w:t>
      </w:r>
      <w:r w:rsidR="002C65E9" w:rsidRPr="00177BF5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="002C65E9" w:rsidRPr="00177BF5">
        <w:rPr>
          <w:rFonts w:hint="eastAsia"/>
          <w:kern w:val="0"/>
          <w:sz w:val="21"/>
          <w:szCs w:val="21"/>
          <w:lang w:eastAsia="zh-CN"/>
        </w:rPr>
        <w:t>財務局長</w:t>
      </w:r>
      <w:r w:rsidR="002C65E9" w:rsidRPr="00177BF5">
        <w:rPr>
          <w:rFonts w:hint="eastAsia"/>
          <w:kern w:val="0"/>
          <w:sz w:val="21"/>
          <w:szCs w:val="21"/>
          <w:lang w:eastAsia="zh-CN"/>
        </w:rPr>
        <w:t>(</w:t>
      </w:r>
      <w:r w:rsidR="002C65E9" w:rsidRPr="00177BF5">
        <w:rPr>
          <w:rFonts w:hint="eastAsia"/>
          <w:kern w:val="0"/>
          <w:sz w:val="21"/>
          <w:szCs w:val="21"/>
          <w:lang w:eastAsia="zh-CN"/>
        </w:rPr>
        <w:t>金商</w:t>
      </w:r>
      <w:r w:rsidR="002C65E9" w:rsidRPr="00177BF5">
        <w:rPr>
          <w:rFonts w:hint="eastAsia"/>
          <w:kern w:val="0"/>
          <w:sz w:val="21"/>
          <w:szCs w:val="21"/>
          <w:lang w:eastAsia="zh-CN"/>
        </w:rPr>
        <w:t>)</w:t>
      </w:r>
      <w:r w:rsidR="002C65E9" w:rsidRPr="00177BF5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764A1D1E" w14:textId="6ABE1C86" w:rsidR="001F22E6" w:rsidRPr="00177BF5" w:rsidRDefault="001F22E6" w:rsidP="001F22E6">
      <w:pPr>
        <w:ind w:leftChars="1417" w:left="3401" w:firstLine="1"/>
        <w:jc w:val="left"/>
        <w:rPr>
          <w:kern w:val="0"/>
          <w:sz w:val="21"/>
          <w:szCs w:val="21"/>
        </w:rPr>
      </w:pPr>
      <w:r w:rsidRPr="006B11B0">
        <w:rPr>
          <w:rFonts w:hint="eastAsia"/>
          <w:spacing w:val="202"/>
          <w:kern w:val="0"/>
          <w:sz w:val="21"/>
          <w:szCs w:val="21"/>
          <w:fitText w:val="1440" w:id="-876764159"/>
        </w:rPr>
        <w:t>所在</w:t>
      </w:r>
      <w:r w:rsidRPr="006B11B0">
        <w:rPr>
          <w:rFonts w:hint="eastAsia"/>
          <w:spacing w:val="1"/>
          <w:kern w:val="0"/>
          <w:sz w:val="21"/>
          <w:szCs w:val="21"/>
          <w:fitText w:val="1440" w:id="-876764159"/>
        </w:rPr>
        <w:t>地</w:t>
      </w:r>
    </w:p>
    <w:p w14:paraId="144C05B5" w14:textId="2FAFBA0E" w:rsidR="001F22E6" w:rsidRPr="00177BF5" w:rsidRDefault="001F22E6" w:rsidP="001F22E6">
      <w:pPr>
        <w:ind w:leftChars="1417" w:left="3401" w:firstLine="1"/>
        <w:jc w:val="left"/>
        <w:rPr>
          <w:sz w:val="21"/>
          <w:szCs w:val="21"/>
        </w:rPr>
      </w:pPr>
      <w:r w:rsidRPr="00177BF5">
        <w:rPr>
          <w:sz w:val="21"/>
          <w:szCs w:val="21"/>
          <w:lang w:bidi="en-US"/>
        </w:rPr>
        <w:t>Location:</w:t>
      </w:r>
    </w:p>
    <w:p w14:paraId="4383A355" w14:textId="09769015" w:rsidR="001F22E6" w:rsidRPr="00177BF5" w:rsidRDefault="001F22E6" w:rsidP="001F22E6">
      <w:pPr>
        <w:ind w:leftChars="1417" w:left="3401" w:firstLine="1"/>
        <w:jc w:val="left"/>
        <w:rPr>
          <w:kern w:val="0"/>
          <w:sz w:val="21"/>
          <w:szCs w:val="21"/>
        </w:rPr>
      </w:pPr>
      <w:r w:rsidRPr="006B11B0">
        <w:rPr>
          <w:rFonts w:hint="eastAsia"/>
          <w:spacing w:val="18"/>
          <w:kern w:val="0"/>
          <w:sz w:val="21"/>
          <w:szCs w:val="21"/>
          <w:fitText w:val="1440" w:id="-876764158"/>
        </w:rPr>
        <w:t>商号又は名</w:t>
      </w:r>
      <w:r w:rsidRPr="006B11B0">
        <w:rPr>
          <w:rFonts w:hint="eastAsia"/>
          <w:kern w:val="0"/>
          <w:sz w:val="21"/>
          <w:szCs w:val="21"/>
          <w:fitText w:val="1440" w:id="-876764158"/>
        </w:rPr>
        <w:t>称</w:t>
      </w:r>
    </w:p>
    <w:p w14:paraId="2C1DBEA9" w14:textId="77777777" w:rsidR="001F22E6" w:rsidRPr="00177BF5" w:rsidRDefault="001F22E6" w:rsidP="001F22E6">
      <w:pPr>
        <w:ind w:leftChars="1417" w:left="3401" w:firstLine="1"/>
        <w:jc w:val="left"/>
        <w:rPr>
          <w:sz w:val="21"/>
          <w:szCs w:val="21"/>
        </w:rPr>
      </w:pPr>
      <w:r w:rsidRPr="00177BF5">
        <w:rPr>
          <w:sz w:val="21"/>
          <w:szCs w:val="21"/>
          <w:lang w:bidi="en-US"/>
        </w:rPr>
        <w:t>Trade name or name:</w:t>
      </w:r>
    </w:p>
    <w:p w14:paraId="0C281783" w14:textId="77777777" w:rsidR="001F22E6" w:rsidRPr="00177BF5" w:rsidRDefault="001F22E6" w:rsidP="001F22E6">
      <w:pPr>
        <w:ind w:leftChars="1417" w:left="3401" w:firstLine="1"/>
        <w:jc w:val="left"/>
        <w:rPr>
          <w:w w:val="75"/>
          <w:kern w:val="0"/>
          <w:sz w:val="21"/>
          <w:szCs w:val="21"/>
        </w:rPr>
      </w:pPr>
      <w:r w:rsidRPr="00574DC2">
        <w:rPr>
          <w:rFonts w:hint="eastAsia"/>
          <w:spacing w:val="12"/>
          <w:w w:val="76"/>
          <w:kern w:val="0"/>
          <w:sz w:val="21"/>
          <w:szCs w:val="21"/>
          <w:fitText w:val="1440" w:id="-876764157"/>
        </w:rPr>
        <w:t>代表者の役職氏</w:t>
      </w:r>
      <w:r w:rsidRPr="00574DC2">
        <w:rPr>
          <w:rFonts w:hint="eastAsia"/>
          <w:w w:val="76"/>
          <w:kern w:val="0"/>
          <w:sz w:val="21"/>
          <w:szCs w:val="21"/>
          <w:fitText w:val="1440" w:id="-876764157"/>
        </w:rPr>
        <w:t>名</w:t>
      </w:r>
    </w:p>
    <w:p w14:paraId="791AC651" w14:textId="1E6A7A54" w:rsidR="001F22E6" w:rsidRPr="00177BF5" w:rsidRDefault="001F22E6" w:rsidP="001F22E6">
      <w:pPr>
        <w:ind w:leftChars="1417" w:left="3401" w:firstLine="1"/>
        <w:jc w:val="left"/>
        <w:rPr>
          <w:sz w:val="21"/>
          <w:szCs w:val="21"/>
        </w:rPr>
      </w:pPr>
      <w:r w:rsidRPr="00177BF5">
        <w:rPr>
          <w:sz w:val="21"/>
          <w:szCs w:val="21"/>
          <w:lang w:bidi="en-US"/>
        </w:rPr>
        <w:t>Title and name of representative</w:t>
      </w:r>
      <w:r w:rsidR="002C65E9">
        <w:rPr>
          <w:rFonts w:hint="eastAsia"/>
          <w:sz w:val="21"/>
          <w:szCs w:val="21"/>
          <w:lang w:bidi="en-US"/>
        </w:rPr>
        <w:t xml:space="preserve"> person</w:t>
      </w:r>
      <w:r w:rsidRPr="00177BF5">
        <w:rPr>
          <w:sz w:val="21"/>
          <w:szCs w:val="21"/>
          <w:lang w:bidi="en-US"/>
        </w:rPr>
        <w:t>:</w:t>
      </w:r>
    </w:p>
    <w:p w14:paraId="7022670A" w14:textId="77777777" w:rsidR="006D3598" w:rsidRPr="00177BF5" w:rsidRDefault="006D3598" w:rsidP="00212719">
      <w:pPr>
        <w:rPr>
          <w:sz w:val="21"/>
          <w:szCs w:val="21"/>
        </w:rPr>
      </w:pPr>
    </w:p>
    <w:p w14:paraId="613B5CA0" w14:textId="77777777" w:rsidR="002E7233" w:rsidRPr="00177BF5" w:rsidRDefault="002E7233" w:rsidP="001F22E6">
      <w:pPr>
        <w:jc w:val="left"/>
        <w:rPr>
          <w:sz w:val="21"/>
          <w:szCs w:val="21"/>
        </w:rPr>
      </w:pPr>
    </w:p>
    <w:p w14:paraId="3D5D47FB" w14:textId="77777777" w:rsidR="002E7233" w:rsidRPr="00177BF5" w:rsidRDefault="0045025A" w:rsidP="008E6DDA">
      <w:pPr>
        <w:tabs>
          <w:tab w:val="left" w:pos="9072"/>
        </w:tabs>
        <w:ind w:right="-1"/>
        <w:jc w:val="center"/>
        <w:rPr>
          <w:sz w:val="21"/>
          <w:szCs w:val="21"/>
        </w:rPr>
      </w:pPr>
      <w:r w:rsidRPr="00177BF5">
        <w:rPr>
          <w:rFonts w:hint="eastAsia"/>
          <w:sz w:val="21"/>
          <w:szCs w:val="21"/>
        </w:rPr>
        <w:t>訴訟又は調停の終結に関する届出書</w:t>
      </w:r>
    </w:p>
    <w:p w14:paraId="3A8952F0" w14:textId="4D86CE50" w:rsidR="006D3598" w:rsidRPr="00177BF5" w:rsidRDefault="006D3598" w:rsidP="006D3598">
      <w:pPr>
        <w:tabs>
          <w:tab w:val="left" w:pos="9072"/>
        </w:tabs>
        <w:ind w:right="-1"/>
        <w:jc w:val="center"/>
        <w:rPr>
          <w:snapToGrid w:val="0"/>
          <w:sz w:val="21"/>
          <w:szCs w:val="21"/>
        </w:rPr>
      </w:pPr>
      <w:r w:rsidRPr="00177BF5">
        <w:rPr>
          <w:sz w:val="21"/>
          <w:szCs w:val="21"/>
          <w:lang w:bidi="en-US"/>
        </w:rPr>
        <w:t xml:space="preserve">Notification of the </w:t>
      </w:r>
      <w:r w:rsidR="002C65E9">
        <w:rPr>
          <w:rFonts w:hint="eastAsia"/>
          <w:sz w:val="21"/>
          <w:szCs w:val="21"/>
          <w:lang w:bidi="en-US"/>
        </w:rPr>
        <w:t>c</w:t>
      </w:r>
      <w:r w:rsidRPr="00177BF5">
        <w:rPr>
          <w:sz w:val="21"/>
          <w:szCs w:val="21"/>
          <w:lang w:bidi="en-US"/>
        </w:rPr>
        <w:t xml:space="preserve">onclusion of a </w:t>
      </w:r>
      <w:r w:rsidR="002C65E9">
        <w:rPr>
          <w:rFonts w:hint="eastAsia"/>
          <w:sz w:val="21"/>
          <w:szCs w:val="21"/>
          <w:lang w:bidi="en-US"/>
        </w:rPr>
        <w:t>l</w:t>
      </w:r>
      <w:r w:rsidRPr="00177BF5">
        <w:rPr>
          <w:sz w:val="21"/>
          <w:szCs w:val="21"/>
          <w:lang w:bidi="en-US"/>
        </w:rPr>
        <w:t xml:space="preserve">awsuit or </w:t>
      </w:r>
      <w:r w:rsidR="002C65E9">
        <w:rPr>
          <w:rFonts w:hint="eastAsia"/>
          <w:sz w:val="21"/>
          <w:szCs w:val="21"/>
          <w:lang w:bidi="en-US"/>
        </w:rPr>
        <w:t>c</w:t>
      </w:r>
      <w:r w:rsidRPr="00177BF5">
        <w:rPr>
          <w:sz w:val="21"/>
          <w:szCs w:val="21"/>
          <w:lang w:bidi="en-US"/>
        </w:rPr>
        <w:t>onciliation</w:t>
      </w:r>
    </w:p>
    <w:p w14:paraId="3E9F4A91" w14:textId="77777777" w:rsidR="002E7233" w:rsidRPr="00177BF5" w:rsidRDefault="002E7233">
      <w:pPr>
        <w:rPr>
          <w:sz w:val="21"/>
          <w:szCs w:val="21"/>
        </w:rPr>
      </w:pPr>
    </w:p>
    <w:p w14:paraId="7FFC631B" w14:textId="77777777" w:rsidR="002E7233" w:rsidRPr="00177BF5" w:rsidRDefault="00A176CD" w:rsidP="0045025A">
      <w:pPr>
        <w:ind w:firstLineChars="100" w:firstLine="210"/>
        <w:rPr>
          <w:sz w:val="21"/>
          <w:szCs w:val="21"/>
        </w:rPr>
      </w:pPr>
      <w:r w:rsidRPr="00177BF5">
        <w:rPr>
          <w:rFonts w:ascii="ＭＳ 明朝" w:hAnsi="ＭＳ 明朝" w:hint="eastAsia"/>
          <w:sz w:val="21"/>
          <w:szCs w:val="21"/>
        </w:rPr>
        <w:t>下記のとおり、当事者となりました訴訟又は調停が終結しましたので、金融商品取引法第５０条第１項第８号、並びに金融商品取引業等に関する内閣府令第１９９条第９号の規定により届出いたします。</w:t>
      </w:r>
    </w:p>
    <w:p w14:paraId="650CE95F" w14:textId="3287306F" w:rsidR="006D3598" w:rsidRPr="00177BF5" w:rsidRDefault="006D3598" w:rsidP="0045025A">
      <w:pPr>
        <w:ind w:firstLineChars="100" w:firstLine="210"/>
        <w:rPr>
          <w:sz w:val="21"/>
          <w:szCs w:val="21"/>
        </w:rPr>
      </w:pPr>
      <w:r w:rsidRPr="00177BF5">
        <w:rPr>
          <w:sz w:val="21"/>
          <w:szCs w:val="21"/>
          <w:lang w:bidi="en-US"/>
        </w:rPr>
        <w:t xml:space="preserve">We hereby </w:t>
      </w:r>
      <w:r w:rsidR="00E70121">
        <w:rPr>
          <w:rFonts w:hint="eastAsia"/>
          <w:sz w:val="21"/>
          <w:szCs w:val="21"/>
          <w:lang w:bidi="en-US"/>
        </w:rPr>
        <w:t xml:space="preserve">submit a notification because </w:t>
      </w:r>
      <w:r w:rsidRPr="00177BF5">
        <w:rPr>
          <w:sz w:val="21"/>
          <w:szCs w:val="21"/>
          <w:lang w:bidi="en-US"/>
        </w:rPr>
        <w:t xml:space="preserve">the lawsuit or conciliation to which we were a party has been concluded as follows in accordance with the provisions of Article 50 </w:t>
      </w:r>
      <w:r w:rsidR="00E70121">
        <w:rPr>
          <w:rFonts w:hint="eastAsia"/>
          <w:sz w:val="21"/>
          <w:szCs w:val="21"/>
          <w:lang w:bidi="en-US"/>
        </w:rPr>
        <w:t>p</w:t>
      </w:r>
      <w:r w:rsidRPr="00177BF5">
        <w:rPr>
          <w:sz w:val="21"/>
          <w:szCs w:val="21"/>
          <w:lang w:bidi="en-US"/>
        </w:rPr>
        <w:t xml:space="preserve">aragraph </w:t>
      </w:r>
      <w:r w:rsidR="00E70121">
        <w:rPr>
          <w:rFonts w:hint="eastAsia"/>
          <w:sz w:val="21"/>
          <w:szCs w:val="21"/>
          <w:lang w:bidi="en-US"/>
        </w:rPr>
        <w:t>(</w:t>
      </w:r>
      <w:r w:rsidRPr="00177BF5">
        <w:rPr>
          <w:sz w:val="21"/>
          <w:szCs w:val="21"/>
          <w:lang w:bidi="en-US"/>
        </w:rPr>
        <w:t>1</w:t>
      </w:r>
      <w:r w:rsidR="00E70121">
        <w:rPr>
          <w:rFonts w:hint="eastAsia"/>
          <w:sz w:val="21"/>
          <w:szCs w:val="21"/>
          <w:lang w:bidi="en-US"/>
        </w:rPr>
        <w:t>)</w:t>
      </w:r>
      <w:r w:rsidRPr="00177BF5">
        <w:rPr>
          <w:sz w:val="21"/>
          <w:szCs w:val="21"/>
          <w:lang w:bidi="en-US"/>
        </w:rPr>
        <w:t xml:space="preserve"> </w:t>
      </w:r>
      <w:r w:rsidR="00E70121">
        <w:rPr>
          <w:rFonts w:hint="eastAsia"/>
          <w:sz w:val="21"/>
          <w:szCs w:val="21"/>
          <w:lang w:bidi="en-US"/>
        </w:rPr>
        <w:t>i</w:t>
      </w:r>
      <w:r w:rsidRPr="00177BF5">
        <w:rPr>
          <w:sz w:val="21"/>
          <w:szCs w:val="21"/>
          <w:lang w:bidi="en-US"/>
        </w:rPr>
        <w:t xml:space="preserve">tem 8 of the Financial Instruments and Exchange Act and Article 199 </w:t>
      </w:r>
      <w:r w:rsidR="00E70121">
        <w:rPr>
          <w:rFonts w:hint="eastAsia"/>
          <w:sz w:val="21"/>
          <w:szCs w:val="21"/>
          <w:lang w:bidi="en-US"/>
        </w:rPr>
        <w:t>i</w:t>
      </w:r>
      <w:r w:rsidRPr="00177BF5">
        <w:rPr>
          <w:sz w:val="21"/>
          <w:szCs w:val="21"/>
          <w:lang w:bidi="en-US"/>
        </w:rPr>
        <w:t xml:space="preserve">tem 9 of the Cabinet Office </w:t>
      </w:r>
      <w:r w:rsidR="00E70121">
        <w:rPr>
          <w:rFonts w:hint="eastAsia"/>
          <w:sz w:val="21"/>
          <w:szCs w:val="21"/>
          <w:lang w:bidi="en-US"/>
        </w:rPr>
        <w:t xml:space="preserve">Order </w:t>
      </w:r>
      <w:r w:rsidRPr="00177BF5">
        <w:rPr>
          <w:sz w:val="21"/>
          <w:szCs w:val="21"/>
          <w:lang w:bidi="en-US"/>
        </w:rPr>
        <w:t>on Financial Instruments Business, etc.</w:t>
      </w:r>
    </w:p>
    <w:p w14:paraId="1072F920" w14:textId="77777777" w:rsidR="002E7233" w:rsidRPr="00177BF5" w:rsidRDefault="002E7233">
      <w:pPr>
        <w:rPr>
          <w:sz w:val="21"/>
          <w:szCs w:val="21"/>
        </w:rPr>
      </w:pPr>
    </w:p>
    <w:p w14:paraId="7DF11318" w14:textId="77777777" w:rsidR="001F22E6" w:rsidRPr="00177BF5" w:rsidRDefault="001F22E6" w:rsidP="001F22E6">
      <w:pPr>
        <w:pStyle w:val="a3"/>
        <w:rPr>
          <w:sz w:val="21"/>
          <w:szCs w:val="21"/>
        </w:rPr>
      </w:pPr>
      <w:bookmarkStart w:id="0" w:name="_Hlk183288249"/>
      <w:r w:rsidRPr="00177BF5">
        <w:rPr>
          <w:sz w:val="21"/>
          <w:szCs w:val="21"/>
        </w:rPr>
        <w:t>記</w:t>
      </w:r>
    </w:p>
    <w:p w14:paraId="24767655" w14:textId="77777777" w:rsidR="001F22E6" w:rsidRPr="00177BF5" w:rsidRDefault="001F22E6" w:rsidP="001F22E6">
      <w:pPr>
        <w:pStyle w:val="a3"/>
        <w:rPr>
          <w:sz w:val="21"/>
          <w:szCs w:val="21"/>
        </w:rPr>
      </w:pPr>
      <w:r w:rsidRPr="00177BF5">
        <w:rPr>
          <w:sz w:val="21"/>
          <w:szCs w:val="21"/>
          <w:lang w:bidi="en-US"/>
        </w:rPr>
        <w:t>Details</w:t>
      </w:r>
    </w:p>
    <w:bookmarkEnd w:id="0"/>
    <w:p w14:paraId="1B4C6789" w14:textId="77777777" w:rsidR="002E7233" w:rsidRPr="00177BF5" w:rsidRDefault="002E7233">
      <w:pPr>
        <w:rPr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1"/>
        <w:gridCol w:w="6470"/>
      </w:tblGrid>
      <w:tr w:rsidR="0045025A" w:rsidRPr="00177BF5" w14:paraId="7FC2F20E" w14:textId="77777777" w:rsidTr="00164561">
        <w:trPr>
          <w:cantSplit/>
          <w:jc w:val="center"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1EC69" w14:textId="77777777" w:rsidR="001F22E6" w:rsidRPr="00177BF5" w:rsidRDefault="001F22E6" w:rsidP="001F22E6">
            <w:pPr>
              <w:pStyle w:val="a3"/>
              <w:jc w:val="both"/>
              <w:rPr>
                <w:sz w:val="21"/>
                <w:szCs w:val="21"/>
              </w:rPr>
            </w:pPr>
            <w:r w:rsidRPr="00177BF5">
              <w:rPr>
                <w:rFonts w:hint="eastAsia"/>
                <w:sz w:val="21"/>
                <w:szCs w:val="21"/>
              </w:rPr>
              <w:t>訴</w:t>
            </w:r>
            <w:r w:rsidRPr="00177BF5">
              <w:rPr>
                <w:rFonts w:hint="eastAsia"/>
                <w:sz w:val="21"/>
                <w:szCs w:val="21"/>
              </w:rPr>
              <w:t xml:space="preserve"> </w:t>
            </w:r>
            <w:r w:rsidRPr="00177BF5">
              <w:rPr>
                <w:rFonts w:hint="eastAsia"/>
                <w:sz w:val="21"/>
                <w:szCs w:val="21"/>
              </w:rPr>
              <w:t>訟</w:t>
            </w:r>
            <w:r w:rsidRPr="00177BF5">
              <w:rPr>
                <w:rFonts w:hint="eastAsia"/>
                <w:sz w:val="21"/>
                <w:szCs w:val="21"/>
              </w:rPr>
              <w:t xml:space="preserve"> </w:t>
            </w:r>
            <w:r w:rsidRPr="00177BF5">
              <w:rPr>
                <w:rFonts w:hint="eastAsia"/>
                <w:sz w:val="21"/>
                <w:szCs w:val="21"/>
              </w:rPr>
              <w:t>又</w:t>
            </w:r>
            <w:r w:rsidRPr="00177BF5">
              <w:rPr>
                <w:rFonts w:hint="eastAsia"/>
                <w:sz w:val="21"/>
                <w:szCs w:val="21"/>
              </w:rPr>
              <w:t xml:space="preserve"> </w:t>
            </w:r>
            <w:r w:rsidRPr="00177BF5">
              <w:rPr>
                <w:rFonts w:hint="eastAsia"/>
                <w:sz w:val="21"/>
                <w:szCs w:val="21"/>
              </w:rPr>
              <w:t>は</w:t>
            </w:r>
            <w:r w:rsidRPr="00177BF5">
              <w:rPr>
                <w:rFonts w:hint="eastAsia"/>
                <w:sz w:val="21"/>
                <w:szCs w:val="21"/>
              </w:rPr>
              <w:t xml:space="preserve"> </w:t>
            </w:r>
            <w:r w:rsidRPr="00177BF5">
              <w:rPr>
                <w:rFonts w:hint="eastAsia"/>
                <w:sz w:val="21"/>
                <w:szCs w:val="21"/>
              </w:rPr>
              <w:t>調</w:t>
            </w:r>
            <w:r w:rsidRPr="00177BF5">
              <w:rPr>
                <w:rFonts w:hint="eastAsia"/>
                <w:sz w:val="21"/>
                <w:szCs w:val="21"/>
              </w:rPr>
              <w:t xml:space="preserve"> </w:t>
            </w:r>
            <w:r w:rsidRPr="00177BF5">
              <w:rPr>
                <w:rFonts w:hint="eastAsia"/>
                <w:sz w:val="21"/>
                <w:szCs w:val="21"/>
              </w:rPr>
              <w:t>停</w:t>
            </w:r>
            <w:r w:rsidRPr="00177BF5">
              <w:rPr>
                <w:rFonts w:hint="eastAsia"/>
                <w:sz w:val="21"/>
                <w:szCs w:val="21"/>
              </w:rPr>
              <w:t xml:space="preserve"> </w:t>
            </w:r>
            <w:r w:rsidRPr="00177BF5">
              <w:rPr>
                <w:rFonts w:hint="eastAsia"/>
                <w:sz w:val="21"/>
                <w:szCs w:val="21"/>
              </w:rPr>
              <w:t>の</w:t>
            </w:r>
          </w:p>
          <w:p w14:paraId="4E72CCE4" w14:textId="41563E22" w:rsidR="0045025A" w:rsidRPr="00177BF5" w:rsidRDefault="001F22E6" w:rsidP="001F22E6">
            <w:pPr>
              <w:pStyle w:val="a3"/>
              <w:jc w:val="both"/>
              <w:rPr>
                <w:sz w:val="21"/>
                <w:szCs w:val="21"/>
              </w:rPr>
            </w:pPr>
            <w:r w:rsidRPr="00177BF5">
              <w:rPr>
                <w:rFonts w:hint="eastAsia"/>
                <w:sz w:val="21"/>
                <w:szCs w:val="21"/>
              </w:rPr>
              <w:t>当</w:t>
            </w:r>
            <w:r w:rsidRPr="00177BF5">
              <w:rPr>
                <w:rFonts w:hint="eastAsia"/>
                <w:sz w:val="21"/>
                <w:szCs w:val="21"/>
              </w:rPr>
              <w:t xml:space="preserve"> </w:t>
            </w:r>
            <w:r w:rsidRPr="00177BF5">
              <w:rPr>
                <w:rFonts w:hint="eastAsia"/>
                <w:sz w:val="21"/>
                <w:szCs w:val="21"/>
              </w:rPr>
              <w:t>事</w:t>
            </w:r>
            <w:r w:rsidRPr="00177BF5">
              <w:rPr>
                <w:rFonts w:hint="eastAsia"/>
                <w:sz w:val="21"/>
                <w:szCs w:val="21"/>
              </w:rPr>
              <w:t xml:space="preserve"> </w:t>
            </w:r>
            <w:r w:rsidRPr="00177BF5">
              <w:rPr>
                <w:rFonts w:hint="eastAsia"/>
                <w:sz w:val="21"/>
                <w:szCs w:val="21"/>
              </w:rPr>
              <w:t>者</w:t>
            </w:r>
            <w:r w:rsidRPr="00177BF5">
              <w:rPr>
                <w:rFonts w:hint="eastAsia"/>
                <w:sz w:val="21"/>
                <w:szCs w:val="21"/>
              </w:rPr>
              <w:t xml:space="preserve"> </w:t>
            </w:r>
            <w:r w:rsidRPr="00177BF5">
              <w:rPr>
                <w:rFonts w:hint="eastAsia"/>
                <w:sz w:val="21"/>
                <w:szCs w:val="21"/>
              </w:rPr>
              <w:t>の</w:t>
            </w:r>
            <w:r w:rsidRPr="00177BF5">
              <w:rPr>
                <w:rFonts w:hint="eastAsia"/>
                <w:sz w:val="21"/>
                <w:szCs w:val="21"/>
              </w:rPr>
              <w:t xml:space="preserve"> </w:t>
            </w:r>
            <w:r w:rsidRPr="00177BF5">
              <w:rPr>
                <w:rFonts w:hint="eastAsia"/>
                <w:sz w:val="21"/>
                <w:szCs w:val="21"/>
              </w:rPr>
              <w:t>商</w:t>
            </w:r>
            <w:r w:rsidRPr="00177BF5">
              <w:rPr>
                <w:rFonts w:hint="eastAsia"/>
                <w:sz w:val="21"/>
                <w:szCs w:val="21"/>
              </w:rPr>
              <w:t xml:space="preserve"> </w:t>
            </w:r>
            <w:r w:rsidRPr="00177BF5">
              <w:rPr>
                <w:rFonts w:hint="eastAsia"/>
                <w:sz w:val="21"/>
                <w:szCs w:val="21"/>
              </w:rPr>
              <w:t>号</w:t>
            </w:r>
            <w:r w:rsidRPr="00177BF5">
              <w:rPr>
                <w:rFonts w:hint="eastAsia"/>
                <w:sz w:val="21"/>
                <w:szCs w:val="21"/>
              </w:rPr>
              <w:t xml:space="preserve"> </w:t>
            </w:r>
            <w:r w:rsidRPr="00177BF5">
              <w:rPr>
                <w:rFonts w:hint="eastAsia"/>
                <w:sz w:val="21"/>
                <w:szCs w:val="21"/>
              </w:rPr>
              <w:t>等</w:t>
            </w:r>
          </w:p>
          <w:p w14:paraId="16AD3CA5" w14:textId="252B3726" w:rsidR="006D3598" w:rsidRPr="00177BF5" w:rsidRDefault="006D3598" w:rsidP="001F22E6">
            <w:pPr>
              <w:jc w:val="left"/>
              <w:rPr>
                <w:sz w:val="21"/>
                <w:szCs w:val="21"/>
              </w:rPr>
            </w:pPr>
            <w:r w:rsidRPr="00177BF5">
              <w:rPr>
                <w:sz w:val="21"/>
                <w:szCs w:val="21"/>
                <w:lang w:bidi="en-US"/>
              </w:rPr>
              <w:t>Trade name, etc. of parties to the lawsuit or conciliation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A01" w14:textId="77777777" w:rsidR="0045025A" w:rsidRPr="00177BF5" w:rsidRDefault="0045025A" w:rsidP="001F22E6">
            <w:pPr>
              <w:jc w:val="left"/>
              <w:rPr>
                <w:sz w:val="21"/>
                <w:szCs w:val="21"/>
              </w:rPr>
            </w:pPr>
            <w:r w:rsidRPr="00177BF5">
              <w:rPr>
                <w:rFonts w:hint="eastAsia"/>
                <w:sz w:val="21"/>
                <w:szCs w:val="21"/>
              </w:rPr>
              <w:t>原告の氏名・住所・原告代理人</w:t>
            </w:r>
          </w:p>
          <w:p w14:paraId="3681C27D" w14:textId="3B255CC2" w:rsidR="006D3598" w:rsidRPr="00177BF5" w:rsidRDefault="00FF7404" w:rsidP="001F22E6">
            <w:pPr>
              <w:jc w:val="left"/>
              <w:rPr>
                <w:rFonts w:hint="eastAsia"/>
                <w:sz w:val="21"/>
                <w:szCs w:val="21"/>
                <w:lang w:bidi="en-US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N</w:t>
            </w:r>
            <w:r w:rsidR="006D3598" w:rsidRPr="00177BF5">
              <w:rPr>
                <w:sz w:val="21"/>
                <w:szCs w:val="21"/>
                <w:lang w:bidi="en-US"/>
              </w:rPr>
              <w:t>ame</w:t>
            </w:r>
            <w:r w:rsidR="000F6988">
              <w:rPr>
                <w:rFonts w:hint="eastAsia"/>
                <w:sz w:val="21"/>
                <w:szCs w:val="21"/>
                <w:lang w:bidi="en-US"/>
              </w:rPr>
              <w:t>,</w:t>
            </w:r>
            <w:r w:rsidR="006D3598" w:rsidRPr="00177BF5">
              <w:rPr>
                <w:sz w:val="21"/>
                <w:szCs w:val="21"/>
                <w:lang w:bidi="en-US"/>
              </w:rPr>
              <w:t xml:space="preserve"> address </w:t>
            </w:r>
            <w:r w:rsidR="0090109A">
              <w:rPr>
                <w:rFonts w:hint="eastAsia"/>
                <w:sz w:val="21"/>
                <w:szCs w:val="21"/>
                <w:lang w:bidi="en-US"/>
              </w:rPr>
              <w:t xml:space="preserve">and </w:t>
            </w:r>
            <w:r w:rsidR="006D3598" w:rsidRPr="00177BF5">
              <w:rPr>
                <w:sz w:val="21"/>
                <w:szCs w:val="21"/>
                <w:lang w:bidi="en-US"/>
              </w:rPr>
              <w:t>representative</w:t>
            </w:r>
            <w:r w:rsidR="0090109A">
              <w:rPr>
                <w:rFonts w:hint="eastAsia"/>
                <w:sz w:val="21"/>
                <w:szCs w:val="21"/>
                <w:lang w:bidi="en-US"/>
              </w:rPr>
              <w:t xml:space="preserve"> of </w:t>
            </w:r>
            <w:r w:rsidR="0090109A">
              <w:rPr>
                <w:sz w:val="21"/>
                <w:szCs w:val="21"/>
                <w:lang w:bidi="en-US"/>
              </w:rPr>
              <w:t>plaintiff</w:t>
            </w:r>
          </w:p>
          <w:p w14:paraId="0EFC4A81" w14:textId="69572F3E" w:rsidR="001F22E6" w:rsidRPr="00177BF5" w:rsidRDefault="001F22E6" w:rsidP="001F22E6">
            <w:pPr>
              <w:jc w:val="left"/>
              <w:rPr>
                <w:sz w:val="21"/>
                <w:szCs w:val="21"/>
              </w:rPr>
            </w:pPr>
          </w:p>
        </w:tc>
      </w:tr>
      <w:tr w:rsidR="0045025A" w:rsidRPr="00177BF5" w14:paraId="297BEC22" w14:textId="77777777" w:rsidTr="00164561">
        <w:trPr>
          <w:cantSplit/>
          <w:jc w:val="center"/>
        </w:trPr>
        <w:tc>
          <w:tcPr>
            <w:tcW w:w="1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EFF4" w14:textId="77777777" w:rsidR="0045025A" w:rsidRPr="00177BF5" w:rsidRDefault="0045025A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ECB" w14:textId="77777777" w:rsidR="0045025A" w:rsidRPr="00177BF5" w:rsidRDefault="0045025A" w:rsidP="001F22E6">
            <w:pPr>
              <w:jc w:val="left"/>
              <w:rPr>
                <w:sz w:val="21"/>
                <w:szCs w:val="21"/>
              </w:rPr>
            </w:pPr>
            <w:r w:rsidRPr="00177BF5">
              <w:rPr>
                <w:rFonts w:hint="eastAsia"/>
                <w:sz w:val="21"/>
                <w:szCs w:val="21"/>
              </w:rPr>
              <w:t>被告の氏名・住所・被告代理人</w:t>
            </w:r>
          </w:p>
          <w:p w14:paraId="7D050DB1" w14:textId="2F781CCA" w:rsidR="006D3598" w:rsidRPr="00177BF5" w:rsidRDefault="00FF7404" w:rsidP="001F22E6">
            <w:pPr>
              <w:jc w:val="left"/>
              <w:rPr>
                <w:rFonts w:hint="eastAsia"/>
                <w:sz w:val="21"/>
                <w:szCs w:val="21"/>
                <w:lang w:bidi="en-US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Name</w:t>
            </w:r>
            <w:r w:rsidR="0090109A">
              <w:rPr>
                <w:rFonts w:hint="eastAsia"/>
                <w:sz w:val="21"/>
                <w:szCs w:val="21"/>
                <w:lang w:bidi="en-US"/>
              </w:rPr>
              <w:t xml:space="preserve">, </w:t>
            </w:r>
            <w:r>
              <w:rPr>
                <w:rFonts w:hint="eastAsia"/>
                <w:sz w:val="21"/>
                <w:szCs w:val="21"/>
                <w:lang w:bidi="en-US"/>
              </w:rPr>
              <w:t xml:space="preserve">address </w:t>
            </w:r>
            <w:r w:rsidR="0090109A">
              <w:rPr>
                <w:rFonts w:hint="eastAsia"/>
                <w:sz w:val="21"/>
                <w:szCs w:val="21"/>
                <w:lang w:bidi="en-US"/>
              </w:rPr>
              <w:t xml:space="preserve">and </w:t>
            </w:r>
            <w:r w:rsidR="006D3598" w:rsidRPr="00177BF5">
              <w:rPr>
                <w:sz w:val="21"/>
                <w:szCs w:val="21"/>
                <w:lang w:bidi="en-US"/>
              </w:rPr>
              <w:t>representative</w:t>
            </w:r>
            <w:r w:rsidR="0090109A">
              <w:rPr>
                <w:rFonts w:hint="eastAsia"/>
                <w:sz w:val="21"/>
                <w:szCs w:val="21"/>
                <w:lang w:bidi="en-US"/>
              </w:rPr>
              <w:t xml:space="preserve"> of defendant</w:t>
            </w:r>
          </w:p>
          <w:p w14:paraId="751E60FE" w14:textId="1E0A4FD1" w:rsidR="001F22E6" w:rsidRPr="00177BF5" w:rsidRDefault="001F22E6" w:rsidP="001F22E6">
            <w:pPr>
              <w:jc w:val="left"/>
              <w:rPr>
                <w:sz w:val="21"/>
                <w:szCs w:val="21"/>
              </w:rPr>
            </w:pPr>
          </w:p>
        </w:tc>
      </w:tr>
      <w:tr w:rsidR="0045025A" w:rsidRPr="00177BF5" w14:paraId="15027C1E" w14:textId="77777777" w:rsidTr="00164561">
        <w:trPr>
          <w:cantSplit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3FE" w14:textId="7FB6539F" w:rsidR="0045025A" w:rsidRPr="00177BF5" w:rsidRDefault="0045025A" w:rsidP="0010053C">
            <w:pPr>
              <w:jc w:val="distribute"/>
              <w:rPr>
                <w:sz w:val="21"/>
                <w:szCs w:val="21"/>
              </w:rPr>
            </w:pPr>
            <w:r w:rsidRPr="00177BF5">
              <w:rPr>
                <w:rFonts w:hint="eastAsia"/>
                <w:sz w:val="21"/>
                <w:szCs w:val="21"/>
              </w:rPr>
              <w:t>訴訟等終結年月日</w:t>
            </w:r>
          </w:p>
          <w:p w14:paraId="121E9192" w14:textId="2906AF22" w:rsidR="006D3598" w:rsidRPr="00177BF5" w:rsidRDefault="006D3598" w:rsidP="00164561">
            <w:pPr>
              <w:jc w:val="center"/>
              <w:rPr>
                <w:sz w:val="21"/>
                <w:szCs w:val="21"/>
              </w:rPr>
            </w:pPr>
            <w:r w:rsidRPr="00177BF5">
              <w:rPr>
                <w:sz w:val="21"/>
                <w:szCs w:val="21"/>
                <w:lang w:bidi="en-US"/>
              </w:rPr>
              <w:t>Date of conclusion of the lawsuit, etc.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226B" w14:textId="263A5870" w:rsidR="0045025A" w:rsidRPr="00177BF5" w:rsidRDefault="0045025A" w:rsidP="00A91CB2">
            <w:pPr>
              <w:pStyle w:val="a3"/>
              <w:rPr>
                <w:sz w:val="21"/>
                <w:szCs w:val="21"/>
              </w:rPr>
            </w:pPr>
            <w:r w:rsidRPr="00177BF5">
              <w:rPr>
                <w:rFonts w:hint="eastAsia"/>
                <w:sz w:val="21"/>
                <w:szCs w:val="21"/>
              </w:rPr>
              <w:t>年　　　月　　　日</w:t>
            </w:r>
          </w:p>
          <w:p w14:paraId="39C350E0" w14:textId="0759D8B0" w:rsidR="006D3598" w:rsidRPr="00177BF5" w:rsidRDefault="00E70121" w:rsidP="001645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45025A" w:rsidRPr="00177BF5" w14:paraId="79655E1B" w14:textId="77777777" w:rsidTr="00164561">
        <w:trPr>
          <w:cantSplit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C548" w14:textId="60352B6E" w:rsidR="0045025A" w:rsidRPr="00177BF5" w:rsidRDefault="00D159D5">
            <w:pPr>
              <w:jc w:val="distribute"/>
              <w:rPr>
                <w:sz w:val="21"/>
                <w:szCs w:val="21"/>
              </w:rPr>
            </w:pPr>
            <w:r w:rsidRPr="00177BF5">
              <w:rPr>
                <w:rFonts w:hint="eastAsia"/>
                <w:sz w:val="21"/>
                <w:szCs w:val="21"/>
              </w:rPr>
              <w:lastRenderedPageBreak/>
              <w:t>判決又は和解の内容</w:t>
            </w:r>
          </w:p>
          <w:p w14:paraId="1B603D1A" w14:textId="1CDA7A8F" w:rsidR="006D3598" w:rsidRPr="00177BF5" w:rsidRDefault="00E70121" w:rsidP="001645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 xml:space="preserve">Particulars </w:t>
            </w:r>
            <w:r w:rsidR="006D3598" w:rsidRPr="00177BF5">
              <w:rPr>
                <w:sz w:val="21"/>
                <w:szCs w:val="21"/>
                <w:lang w:bidi="en-US"/>
              </w:rPr>
              <w:t>of the judgment or settlement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DCBF" w14:textId="099D38BB" w:rsidR="0045025A" w:rsidRPr="00177BF5" w:rsidRDefault="0045025A" w:rsidP="004B0D06">
            <w:pPr>
              <w:pStyle w:val="a3"/>
              <w:jc w:val="left"/>
              <w:rPr>
                <w:sz w:val="21"/>
                <w:szCs w:val="21"/>
              </w:rPr>
            </w:pPr>
          </w:p>
        </w:tc>
      </w:tr>
    </w:tbl>
    <w:p w14:paraId="40D82007" w14:textId="1EAEF1CE" w:rsidR="002E7233" w:rsidRPr="00177BF5" w:rsidRDefault="002E7233">
      <w:pPr>
        <w:tabs>
          <w:tab w:val="left" w:pos="645"/>
        </w:tabs>
        <w:ind w:left="215"/>
        <w:rPr>
          <w:sz w:val="21"/>
          <w:szCs w:val="21"/>
        </w:rPr>
      </w:pPr>
    </w:p>
    <w:p w14:paraId="3E518DE0" w14:textId="4A316ECA" w:rsidR="0010053C" w:rsidRPr="00177BF5" w:rsidRDefault="0010053C">
      <w:pPr>
        <w:tabs>
          <w:tab w:val="left" w:pos="645"/>
        </w:tabs>
        <w:ind w:left="215"/>
        <w:rPr>
          <w:sz w:val="21"/>
          <w:szCs w:val="21"/>
        </w:rPr>
      </w:pPr>
    </w:p>
    <w:p w14:paraId="0EB36D9A" w14:textId="77777777" w:rsidR="00470B1E" w:rsidRPr="00177BF5" w:rsidRDefault="00470B1E" w:rsidP="00470B1E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1" w:name="_Hlk183286380"/>
      <w:r w:rsidRPr="00177BF5">
        <w:rPr>
          <w:rFonts w:hint="eastAsia"/>
          <w:sz w:val="21"/>
          <w:szCs w:val="21"/>
          <w:lang w:eastAsia="zh-CN"/>
        </w:rPr>
        <w:t xml:space="preserve">連絡担当者　　　　所属　　　　　　　　　　</w:t>
      </w:r>
    </w:p>
    <w:p w14:paraId="148074CE" w14:textId="049C7048" w:rsidR="00470B1E" w:rsidRPr="00177BF5" w:rsidRDefault="00470B1E" w:rsidP="00470B1E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 w:rsidRPr="00177BF5">
        <w:rPr>
          <w:sz w:val="21"/>
          <w:szCs w:val="21"/>
          <w:lang w:bidi="en-US"/>
        </w:rPr>
        <w:t xml:space="preserve">Contact person: </w:t>
      </w:r>
      <w:r w:rsidR="00E70121" w:rsidRPr="00F6075D">
        <w:rPr>
          <w:sz w:val="21"/>
          <w:szCs w:val="21"/>
          <w:u w:val="single"/>
          <w:lang w:bidi="en-US"/>
        </w:rPr>
        <w:t>Department</w:t>
      </w:r>
      <w:r w:rsidRPr="00177BF5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1F0DBDBB" w14:textId="77777777" w:rsidR="00470B1E" w:rsidRPr="00177BF5" w:rsidRDefault="00470B1E" w:rsidP="00470B1E">
      <w:pPr>
        <w:tabs>
          <w:tab w:val="left" w:pos="645"/>
        </w:tabs>
        <w:wordWrap w:val="0"/>
        <w:ind w:left="215"/>
        <w:jc w:val="right"/>
        <w:rPr>
          <w:sz w:val="21"/>
          <w:szCs w:val="21"/>
        </w:rPr>
      </w:pPr>
      <w:r w:rsidRPr="00177BF5">
        <w:rPr>
          <w:rFonts w:hint="eastAsia"/>
          <w:sz w:val="21"/>
          <w:szCs w:val="21"/>
        </w:rPr>
        <w:t xml:space="preserve">役職氏名　　　　　　　　　　</w:t>
      </w:r>
    </w:p>
    <w:p w14:paraId="6D347FEE" w14:textId="77777777" w:rsidR="00470B1E" w:rsidRPr="00177BF5" w:rsidRDefault="00470B1E" w:rsidP="00470B1E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 w:rsidRPr="00177BF5">
        <w:rPr>
          <w:sz w:val="21"/>
          <w:szCs w:val="21"/>
          <w:u w:val="single"/>
          <w:lang w:bidi="en-US"/>
        </w:rPr>
        <w:t>Title and name</w:t>
      </w:r>
      <w:r w:rsidRPr="00177BF5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121CB4DD" w14:textId="77777777" w:rsidR="00470B1E" w:rsidRPr="00177BF5" w:rsidRDefault="00470B1E" w:rsidP="00470B1E">
      <w:pPr>
        <w:tabs>
          <w:tab w:val="left" w:pos="645"/>
        </w:tabs>
        <w:wordWrap w:val="0"/>
        <w:ind w:left="215"/>
        <w:jc w:val="right"/>
        <w:rPr>
          <w:sz w:val="21"/>
          <w:szCs w:val="21"/>
          <w:lang w:eastAsia="zh-CN"/>
        </w:rPr>
      </w:pPr>
      <w:r w:rsidRPr="00177BF5">
        <w:rPr>
          <w:rFonts w:hint="eastAsia"/>
          <w:sz w:val="21"/>
          <w:szCs w:val="21"/>
          <w:lang w:eastAsia="zh-CN"/>
        </w:rPr>
        <w:t xml:space="preserve">電話番号　　　　　　　　　　</w:t>
      </w:r>
    </w:p>
    <w:p w14:paraId="72534F3C" w14:textId="008C33B5" w:rsidR="00470B1E" w:rsidRPr="00177BF5" w:rsidRDefault="00E70121" w:rsidP="00470B1E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  <w:lang w:bidi="en-US"/>
        </w:rPr>
        <w:t>Telep</w:t>
      </w:r>
      <w:r w:rsidR="00470B1E" w:rsidRPr="00177BF5">
        <w:rPr>
          <w:sz w:val="21"/>
          <w:szCs w:val="21"/>
          <w:u w:val="single"/>
          <w:lang w:bidi="en-US"/>
        </w:rPr>
        <w:t>hone number</w:t>
      </w:r>
      <w:r w:rsidR="00470B1E" w:rsidRPr="00177BF5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  <w:bookmarkEnd w:id="1"/>
    </w:p>
    <w:p w14:paraId="53BC0344" w14:textId="305C78A1" w:rsidR="006D3598" w:rsidRPr="00177BF5" w:rsidRDefault="006D7F7F" w:rsidP="006D7F7F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 w:rsidRPr="00177BF5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668C8B22" wp14:editId="5118006A">
                <wp:simplePos x="0" y="0"/>
                <wp:positionH relativeFrom="page">
                  <wp:posOffset>972185</wp:posOffset>
                </wp:positionH>
                <wp:positionV relativeFrom="paragraph">
                  <wp:posOffset>132715</wp:posOffset>
                </wp:positionV>
                <wp:extent cx="5737225" cy="568325"/>
                <wp:effectExtent l="0" t="0" r="1587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225" cy="56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FF479" w14:textId="4EB735A5" w:rsidR="006D7F7F" w:rsidRPr="00574DC2" w:rsidRDefault="00E70121" w:rsidP="006D7F7F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74DC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Notes</w:t>
                            </w:r>
                          </w:p>
                          <w:p w14:paraId="77F29574" w14:textId="56B87278" w:rsidR="006D7F7F" w:rsidRPr="00574DC2" w:rsidRDefault="006D7F7F" w:rsidP="006D7F7F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74DC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Please attach a document (judgment, etc.) containing the details for </w:t>
                            </w:r>
                            <w:r w:rsidR="00574DC2" w:rsidRPr="006B11B0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reference.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C8B22" id="テキスト ボックス 5" o:spid="_x0000_s1029" type="#_x0000_t202" style="position:absolute;left:0;text-align:left;margin-left:76.55pt;margin-top:10.45pt;width:451.75pt;height:44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1fQw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" fillcolor="window" strokeweight=".5pt">
                <v:textbox>
                  <w:txbxContent>
                    <w:p w14:paraId="2F1FF479" w14:textId="4EB735A5" w:rsidR="006D7F7F" w:rsidRPr="00574DC2" w:rsidRDefault="00E70121" w:rsidP="006D7F7F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574DC2">
                        <w:rPr>
                          <w:b/>
                          <w:color w:val="FF0000"/>
                          <w:sz w:val="21"/>
                          <w:lang w:bidi="en-US"/>
                        </w:rPr>
                        <w:t>Notes</w:t>
                      </w:r>
                    </w:p>
                    <w:p w14:paraId="77F29574" w14:textId="56B87278" w:rsidR="006D7F7F" w:rsidRPr="00574DC2" w:rsidRDefault="006D7F7F" w:rsidP="006D7F7F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574DC2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Please attach a document (judgment, etc.) containing the details for </w:t>
                      </w:r>
                      <w:r w:rsidR="00574DC2" w:rsidRPr="006B11B0">
                        <w:rPr>
                          <w:b/>
                          <w:color w:val="FF0000"/>
                          <w:sz w:val="21"/>
                          <w:lang w:bidi="en-US"/>
                        </w:rPr>
                        <w:t>reference.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6D3598" w:rsidRPr="00177BF5">
      <w:headerReference w:type="default" r:id="rId10"/>
      <w:pgSz w:w="11906" w:h="16838" w:code="9"/>
      <w:pgMar w:top="1985" w:right="1304" w:bottom="1418" w:left="1531" w:header="851" w:footer="992" w:gutter="0"/>
      <w:cols w:space="425"/>
      <w:docGrid w:type="lines" w:linePitch="335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E66C3" w14:textId="77777777" w:rsidR="00694FF6" w:rsidRDefault="00694FF6">
      <w:r>
        <w:separator/>
      </w:r>
    </w:p>
  </w:endnote>
  <w:endnote w:type="continuationSeparator" w:id="0">
    <w:p w14:paraId="491832EC" w14:textId="77777777" w:rsidR="00694FF6" w:rsidRDefault="0069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0C21" w14:textId="77777777" w:rsidR="00694FF6" w:rsidRDefault="00694FF6">
      <w:r>
        <w:separator/>
      </w:r>
    </w:p>
  </w:footnote>
  <w:footnote w:type="continuationSeparator" w:id="0">
    <w:p w14:paraId="69B21388" w14:textId="77777777" w:rsidR="00694FF6" w:rsidRDefault="0069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F718" w14:textId="77777777" w:rsidR="002E7233" w:rsidRDefault="002E7233">
    <w:pPr>
      <w:pStyle w:val="a7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04E32"/>
    <w:multiLevelType w:val="singleLevel"/>
    <w:tmpl w:val="15A0DE50"/>
    <w:lvl w:ilvl="0">
      <w:start w:val="1"/>
      <w:numFmt w:val="decimalFullWidth"/>
      <w:lvlText w:val="%1."/>
      <w:lvlJc w:val="left"/>
      <w:pPr>
        <w:tabs>
          <w:tab w:val="num" w:pos="495"/>
        </w:tabs>
        <w:ind w:left="495" w:hanging="270"/>
      </w:pPr>
      <w:rPr>
        <w:rFonts w:hint="eastAsia"/>
      </w:rPr>
    </w:lvl>
  </w:abstractNum>
  <w:num w:numId="1" w16cid:durableId="181602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1C"/>
    <w:rsid w:val="00007407"/>
    <w:rsid w:val="00042D50"/>
    <w:rsid w:val="00043AA2"/>
    <w:rsid w:val="00057E51"/>
    <w:rsid w:val="00080F68"/>
    <w:rsid w:val="00094F1D"/>
    <w:rsid w:val="000F6988"/>
    <w:rsid w:val="0010053C"/>
    <w:rsid w:val="00122096"/>
    <w:rsid w:val="00143BE2"/>
    <w:rsid w:val="0016247B"/>
    <w:rsid w:val="00164561"/>
    <w:rsid w:val="00172746"/>
    <w:rsid w:val="00177BF5"/>
    <w:rsid w:val="001F22E6"/>
    <w:rsid w:val="00212719"/>
    <w:rsid w:val="00273D1C"/>
    <w:rsid w:val="00276FC7"/>
    <w:rsid w:val="002958A9"/>
    <w:rsid w:val="002C65E9"/>
    <w:rsid w:val="002E7233"/>
    <w:rsid w:val="003031A6"/>
    <w:rsid w:val="00390DCD"/>
    <w:rsid w:val="003B0604"/>
    <w:rsid w:val="003B621E"/>
    <w:rsid w:val="003E43E5"/>
    <w:rsid w:val="0045025A"/>
    <w:rsid w:val="00467A3B"/>
    <w:rsid w:val="00470B1E"/>
    <w:rsid w:val="004B0D06"/>
    <w:rsid w:val="00502E26"/>
    <w:rsid w:val="00574DC2"/>
    <w:rsid w:val="005B61C8"/>
    <w:rsid w:val="005C1174"/>
    <w:rsid w:val="005C6448"/>
    <w:rsid w:val="00656963"/>
    <w:rsid w:val="0067767D"/>
    <w:rsid w:val="00685387"/>
    <w:rsid w:val="00694FF6"/>
    <w:rsid w:val="006B11B0"/>
    <w:rsid w:val="006D3598"/>
    <w:rsid w:val="006D57BE"/>
    <w:rsid w:val="006D5FDF"/>
    <w:rsid w:val="006D7F7F"/>
    <w:rsid w:val="006E09E1"/>
    <w:rsid w:val="006F3E64"/>
    <w:rsid w:val="00774372"/>
    <w:rsid w:val="0080178C"/>
    <w:rsid w:val="008D313B"/>
    <w:rsid w:val="008E08AE"/>
    <w:rsid w:val="008E197E"/>
    <w:rsid w:val="008E6DDA"/>
    <w:rsid w:val="008F0A37"/>
    <w:rsid w:val="0090109A"/>
    <w:rsid w:val="009766E2"/>
    <w:rsid w:val="00A176CD"/>
    <w:rsid w:val="00A20F29"/>
    <w:rsid w:val="00A36985"/>
    <w:rsid w:val="00A91CB2"/>
    <w:rsid w:val="00B1137A"/>
    <w:rsid w:val="00B20DAB"/>
    <w:rsid w:val="00B53EFC"/>
    <w:rsid w:val="00BF6610"/>
    <w:rsid w:val="00C06058"/>
    <w:rsid w:val="00CA74DA"/>
    <w:rsid w:val="00CD2D31"/>
    <w:rsid w:val="00D159D5"/>
    <w:rsid w:val="00D2652B"/>
    <w:rsid w:val="00D474EC"/>
    <w:rsid w:val="00DD1E56"/>
    <w:rsid w:val="00DD4117"/>
    <w:rsid w:val="00DF68AC"/>
    <w:rsid w:val="00E10F52"/>
    <w:rsid w:val="00E6199C"/>
    <w:rsid w:val="00E70121"/>
    <w:rsid w:val="00E80CF8"/>
    <w:rsid w:val="00F6075D"/>
    <w:rsid w:val="00FE2EC6"/>
    <w:rsid w:val="00FF5D62"/>
    <w:rsid w:val="00FF6CC8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A8C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customStyle="1" w:styleId="a6">
    <w:name w:val="結語 (文字)"/>
    <w:basedOn w:val="a0"/>
    <w:link w:val="a5"/>
    <w:rsid w:val="001F22E6"/>
    <w:rPr>
      <w:kern w:val="2"/>
      <w:sz w:val="24"/>
      <w:szCs w:val="24"/>
    </w:rPr>
  </w:style>
  <w:style w:type="character" w:customStyle="1" w:styleId="a4">
    <w:name w:val="記 (文字)"/>
    <w:basedOn w:val="a0"/>
    <w:link w:val="a3"/>
    <w:rsid w:val="001F22E6"/>
    <w:rPr>
      <w:kern w:val="2"/>
      <w:sz w:val="24"/>
      <w:szCs w:val="24"/>
    </w:rPr>
  </w:style>
  <w:style w:type="paragraph" w:styleId="aa">
    <w:name w:val="Revision"/>
    <w:hidden/>
    <w:uiPriority w:val="99"/>
    <w:semiHidden/>
    <w:rsid w:val="002C65E9"/>
    <w:rPr>
      <w:kern w:val="2"/>
      <w:sz w:val="24"/>
      <w:szCs w:val="24"/>
    </w:rPr>
  </w:style>
  <w:style w:type="paragraph" w:styleId="ab">
    <w:name w:val="Balloon Text"/>
    <w:basedOn w:val="a"/>
    <w:link w:val="ac"/>
    <w:rsid w:val="00FF5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FF5D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C26E5-AE7E-469B-96DC-470F91699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2BA94-D0D9-4691-B568-F711A57E91C8}">
  <ds:schemaRefs>
    <ds:schemaRef ds:uri="http://schemas.microsoft.com/office/2006/metadata/properties"/>
    <ds:schemaRef ds:uri="http://schemas.microsoft.com/office/infopath/2007/PartnerControls"/>
    <ds:schemaRef ds:uri="cea78024-8a15-4ba0-8b57-a0ae935bef9c"/>
    <ds:schemaRef ds:uri="28c1ad27-29be-4766-97bd-189060d00a81"/>
  </ds:schemaRefs>
</ds:datastoreItem>
</file>

<file path=customXml/itemProps3.xml><?xml version="1.0" encoding="utf-8"?>
<ds:datastoreItem xmlns:ds="http://schemas.openxmlformats.org/officeDocument/2006/customXml" ds:itemID="{2DA1846A-F4A4-4C83-9780-124F8BFD6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2024-11-29T04:29:00Z</dcterms:created>
  <dcterms:modified xsi:type="dcterms:W3CDTF">2025-02-04T08:35:00Z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