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FC651B" w:rsidRDefault="00FC651B" w:rsidP="00FC651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FC651B" w:rsidRDefault="00BB6331" w:rsidP="00BB6331">
      <w:pPr>
        <w:rPr>
          <w:rFonts w:hint="eastAsia"/>
        </w:rPr>
      </w:pPr>
    </w:p>
    <w:p w:rsidR="00C7126D" w:rsidRDefault="00C7126D" w:rsidP="00C7126D">
      <w:pPr>
        <w:rPr>
          <w:rFonts w:hint="eastAsia"/>
        </w:rPr>
      </w:pPr>
      <w:r>
        <w:rPr>
          <w:rFonts w:hint="eastAsia"/>
        </w:rPr>
        <w:t>第三節　経理</w:t>
      </w:r>
    </w:p>
    <w:p w:rsidR="00C7126D" w:rsidRDefault="00C7126D" w:rsidP="00C7126D"/>
    <w:p w:rsidR="00C7126D" w:rsidRDefault="00C7126D" w:rsidP="00C7126D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BB6331" w:rsidRDefault="00C7126D" w:rsidP="00114FB5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第六十六条の十六　金融商品仲介業者は、内閣府令で定めるところにより、金融商品仲介業に関する帳簿書類を作成し、これを保存しなければならない。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34DDD"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434DDD" w:rsidRDefault="00434DDD" w:rsidP="00434DD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14FB5">
        <w:tab/>
      </w:r>
      <w:r w:rsidR="00114FB5">
        <w:rPr>
          <w:rFonts w:hint="eastAsia"/>
        </w:rPr>
        <w:t>（改正なし）</w:t>
      </w:r>
    </w:p>
    <w:p w:rsidR="003A5A98" w:rsidRDefault="00BB6331" w:rsidP="003A5A98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A5A98" w:rsidRDefault="003A5A98" w:rsidP="003A5A98"/>
    <w:p w:rsidR="003A5A98" w:rsidRDefault="003A5A98" w:rsidP="003A5A98">
      <w:r>
        <w:rPr>
          <w:rFonts w:hint="eastAsia"/>
        </w:rPr>
        <w:t>（改正後）</w:t>
      </w:r>
    </w:p>
    <w:p w:rsidR="003A5A98" w:rsidRDefault="003A5A98" w:rsidP="003A5A98">
      <w:pPr>
        <w:rPr>
          <w:rFonts w:hint="eastAsia"/>
        </w:rPr>
      </w:pPr>
      <w:r>
        <w:rPr>
          <w:rFonts w:hint="eastAsia"/>
        </w:rPr>
        <w:t>第三節　経理</w:t>
      </w:r>
      <w:r>
        <w:rPr>
          <w:rFonts w:hint="eastAsia"/>
        </w:rPr>
        <w:t xml:space="preserve"> </w:t>
      </w:r>
    </w:p>
    <w:p w:rsidR="003A5A98" w:rsidRDefault="003A5A98" w:rsidP="003A5A98"/>
    <w:p w:rsidR="003A5A98" w:rsidRDefault="003A5A98" w:rsidP="003A5A98">
      <w:pPr>
        <w:rPr>
          <w:rFonts w:hint="eastAsia"/>
        </w:rPr>
      </w:pPr>
      <w:r>
        <w:rPr>
          <w:rFonts w:hint="eastAsia"/>
        </w:rPr>
        <w:t>（業務に関する帳簿書類）</w:t>
      </w:r>
      <w:r>
        <w:rPr>
          <w:rFonts w:hint="eastAsia"/>
        </w:rPr>
        <w:t xml:space="preserve"> </w:t>
      </w:r>
    </w:p>
    <w:p w:rsidR="003A5A98" w:rsidRDefault="003A5A98" w:rsidP="003A5A98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第六十六条の十六　金融商品仲介業者は、内閣府令で定めるところにより、金融商品仲介業に関する帳簿書類を作成し、これを保存しなければならない。</w:t>
      </w:r>
    </w:p>
    <w:p w:rsidR="003A5A98" w:rsidRPr="003A5A98" w:rsidRDefault="003A5A98" w:rsidP="003A5A98">
      <w:pPr>
        <w:ind w:left="178" w:hangingChars="85" w:hanging="178"/>
      </w:pPr>
    </w:p>
    <w:p w:rsidR="003A5A98" w:rsidRDefault="003A5A98" w:rsidP="003A5A98">
      <w:pPr>
        <w:ind w:left="178" w:hangingChars="85" w:hanging="178"/>
      </w:pPr>
      <w:r>
        <w:rPr>
          <w:rFonts w:hint="eastAsia"/>
        </w:rPr>
        <w:t>（改正前）</w:t>
      </w:r>
    </w:p>
    <w:p w:rsidR="003A5A98" w:rsidRDefault="003A5A98" w:rsidP="003A5A9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Default="00BB6331" w:rsidP="003638FD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D67" w:rsidRDefault="00BC5D67">
      <w:r>
        <w:separator/>
      </w:r>
    </w:p>
  </w:endnote>
  <w:endnote w:type="continuationSeparator" w:id="0">
    <w:p w:rsidR="00BC5D67" w:rsidRDefault="00BC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73C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14FB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D67" w:rsidRDefault="00BC5D67">
      <w:r>
        <w:separator/>
      </w:r>
    </w:p>
  </w:footnote>
  <w:footnote w:type="continuationSeparator" w:id="0">
    <w:p w:rsidR="00BC5D67" w:rsidRDefault="00BC5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242DA"/>
    <w:rsid w:val="00114FB5"/>
    <w:rsid w:val="00262BCC"/>
    <w:rsid w:val="003638FD"/>
    <w:rsid w:val="003A5A98"/>
    <w:rsid w:val="00434DDD"/>
    <w:rsid w:val="004413D6"/>
    <w:rsid w:val="009B73CA"/>
    <w:rsid w:val="00A2273A"/>
    <w:rsid w:val="00BB6331"/>
    <w:rsid w:val="00BC5D67"/>
    <w:rsid w:val="00C228DA"/>
    <w:rsid w:val="00C7126D"/>
    <w:rsid w:val="00CC321F"/>
    <w:rsid w:val="00D41AA0"/>
    <w:rsid w:val="00F65AE2"/>
    <w:rsid w:val="00FC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A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14FB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金融商品取引法第66条の16</vt:lpstr>
      <vt:lpstr>金融商品取引法第66条の16</vt:lpstr>
    </vt:vector>
  </TitlesOfParts>
  <Manager/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金融商品取引法第66条の16</dc:title>
  <dc:subject/>
  <dc:creator/>
  <cp:keywords/>
  <dc:description/>
  <cp:lastModifiedBy/>
  <cp:revision>1</cp:revision>
  <dcterms:created xsi:type="dcterms:W3CDTF">2024-09-04T07:44:00Z</dcterms:created>
  <dcterms:modified xsi:type="dcterms:W3CDTF">2024-09-04T07:44:00Z</dcterms:modified>
</cp:coreProperties>
</file>