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D5FF3" w:rsidRDefault="007D5FF3" w:rsidP="007D5FF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D5FF3" w:rsidRDefault="00BB6331" w:rsidP="00BB6331">
      <w:pPr>
        <w:rPr>
          <w:rFonts w:hint="eastAsia"/>
        </w:rPr>
      </w:pPr>
    </w:p>
    <w:p w:rsidR="0086439D" w:rsidRDefault="0086439D" w:rsidP="0086439D">
      <w:pPr>
        <w:rPr>
          <w:rFonts w:hint="eastAsia"/>
        </w:rPr>
      </w:pPr>
      <w:r>
        <w:rPr>
          <w:rFonts w:hint="eastAsia"/>
        </w:rPr>
        <w:t>第四款　有価証券等管理業務に関する特則</w:t>
      </w:r>
    </w:p>
    <w:p w:rsidR="0086439D" w:rsidRDefault="0086439D" w:rsidP="0086439D"/>
    <w:p w:rsidR="0086439D" w:rsidRDefault="0086439D" w:rsidP="0086439D">
      <w:pPr>
        <w:rPr>
          <w:rFonts w:hint="eastAsia"/>
        </w:rPr>
      </w:pPr>
      <w:r>
        <w:rPr>
          <w:rFonts w:hint="eastAsia"/>
        </w:rPr>
        <w:t>（善管注意義務）</w:t>
      </w:r>
    </w:p>
    <w:p w:rsidR="00BB6331" w:rsidRDefault="0086439D" w:rsidP="000D2CC3">
      <w:pPr>
        <w:ind w:left="178" w:hangingChars="85" w:hanging="178"/>
        <w:rPr>
          <w:rFonts w:hint="eastAsia"/>
        </w:rPr>
      </w:pPr>
      <w:r>
        <w:rPr>
          <w:rFonts w:hint="eastAsia"/>
        </w:rPr>
        <w:t>第四十三条　金融商品取引業者等は、顧客に対し、善良な管理者の注意をもつて有価証券等管理業務を行わなければならない。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858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8589C">
        <w:tab/>
      </w:r>
      <w:r w:rsidR="00F858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858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858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858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858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8589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8589C">
        <w:rPr>
          <w:rFonts w:hint="eastAsia"/>
        </w:rPr>
        <w:t>（改正なし）</w:t>
      </w:r>
    </w:p>
    <w:p w:rsidR="00660996" w:rsidRDefault="00660996" w:rsidP="0066099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D2CC3">
        <w:rPr>
          <w:rFonts w:hint="eastAsia"/>
        </w:rPr>
        <w:tab/>
      </w:r>
      <w:r w:rsidR="000D2CC3">
        <w:rPr>
          <w:rFonts w:hint="eastAsia"/>
        </w:rPr>
        <w:t>（改正なし）</w:t>
      </w:r>
    </w:p>
    <w:p w:rsidR="002E4D16" w:rsidRDefault="00BB6331" w:rsidP="002E4D1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E4D16" w:rsidRDefault="002E4D16" w:rsidP="002E4D16"/>
    <w:p w:rsidR="002E4D16" w:rsidRDefault="002E4D16" w:rsidP="002E4D16">
      <w:r>
        <w:rPr>
          <w:rFonts w:hint="eastAsia"/>
        </w:rPr>
        <w:t>（改正後）</w:t>
      </w:r>
    </w:p>
    <w:p w:rsidR="002E4D16" w:rsidRDefault="002E4D16" w:rsidP="002E4D16">
      <w:pPr>
        <w:rPr>
          <w:rFonts w:hint="eastAsia"/>
        </w:rPr>
      </w:pPr>
      <w:r>
        <w:rPr>
          <w:rFonts w:hint="eastAsia"/>
        </w:rPr>
        <w:t>第四款　有価証券等管理業務に関する特則</w:t>
      </w:r>
    </w:p>
    <w:p w:rsidR="002E4D16" w:rsidRDefault="002E4D16" w:rsidP="002E4D16"/>
    <w:p w:rsidR="002E4D16" w:rsidRDefault="002E4D16" w:rsidP="002E4D16">
      <w:pPr>
        <w:rPr>
          <w:rFonts w:hint="eastAsia"/>
        </w:rPr>
      </w:pPr>
      <w:r>
        <w:rPr>
          <w:rFonts w:hint="eastAsia"/>
        </w:rPr>
        <w:t>（善管注意義務）</w:t>
      </w:r>
    </w:p>
    <w:p w:rsidR="002E4D16" w:rsidRDefault="002E4D16" w:rsidP="002E4D16">
      <w:pPr>
        <w:ind w:left="178" w:hangingChars="85" w:hanging="178"/>
        <w:rPr>
          <w:rFonts w:hint="eastAsia"/>
        </w:rPr>
      </w:pPr>
      <w:r>
        <w:rPr>
          <w:rFonts w:hint="eastAsia"/>
        </w:rPr>
        <w:t>第四十三条　金融商品取引業者等は、顧客に対し、善良な管理者の注意をもつて有価証券等管理業務を行わなければならない。</w:t>
      </w:r>
    </w:p>
    <w:p w:rsidR="002E4D16" w:rsidRPr="002E4D16" w:rsidRDefault="002E4D16" w:rsidP="002E4D16">
      <w:pPr>
        <w:ind w:left="178" w:hangingChars="85" w:hanging="178"/>
      </w:pPr>
    </w:p>
    <w:p w:rsidR="002E4D16" w:rsidRDefault="002E4D16" w:rsidP="002E4D16">
      <w:pPr>
        <w:ind w:left="178" w:hangingChars="85" w:hanging="178"/>
      </w:pPr>
      <w:r>
        <w:rPr>
          <w:rFonts w:hint="eastAsia"/>
        </w:rPr>
        <w:t>（改正前）</w:t>
      </w:r>
    </w:p>
    <w:p w:rsidR="002E4D16" w:rsidRDefault="002E4D16" w:rsidP="002E4D16">
      <w:pPr>
        <w:rPr>
          <w:u w:val="single" w:color="FF0000"/>
        </w:rPr>
      </w:pPr>
      <w:r>
        <w:rPr>
          <w:rFonts w:hint="eastAsia"/>
          <w:u w:val="single" w:color="FF0000"/>
        </w:rPr>
        <w:t>（新設）</w:t>
      </w:r>
    </w:p>
    <w:p w:rsidR="00660996" w:rsidRDefault="00660996" w:rsidP="00D70EBF">
      <w:pPr>
        <w:ind w:left="178" w:hangingChars="85" w:hanging="178"/>
        <w:rPr>
          <w:rFonts w:hint="eastAsia"/>
          <w:u w:color="FF0000"/>
        </w:rPr>
      </w:pPr>
    </w:p>
    <w:sectPr w:rsidR="0066099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762" w:rsidRDefault="000C3762">
      <w:r>
        <w:separator/>
      </w:r>
    </w:p>
  </w:endnote>
  <w:endnote w:type="continuationSeparator" w:id="0">
    <w:p w:rsidR="000C3762" w:rsidRDefault="000C3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9600D">
      <w:rPr>
        <w:rStyle w:val="a4"/>
        <w:noProof/>
      </w:rPr>
      <w:t>1</w:t>
    </w:r>
    <w:r>
      <w:rPr>
        <w:rStyle w:val="a4"/>
      </w:rPr>
      <w:fldChar w:fldCharType="end"/>
    </w:r>
  </w:p>
  <w:p w:rsidR="00BB6331" w:rsidRDefault="000D2CC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762" w:rsidRDefault="000C3762">
      <w:r>
        <w:separator/>
      </w:r>
    </w:p>
  </w:footnote>
  <w:footnote w:type="continuationSeparator" w:id="0">
    <w:p w:rsidR="000C3762" w:rsidRDefault="000C3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03D8"/>
    <w:rsid w:val="000C3762"/>
    <w:rsid w:val="000D2CC3"/>
    <w:rsid w:val="002C0FF0"/>
    <w:rsid w:val="002E4D16"/>
    <w:rsid w:val="0038503C"/>
    <w:rsid w:val="0049600D"/>
    <w:rsid w:val="00660996"/>
    <w:rsid w:val="007D5FF3"/>
    <w:rsid w:val="0086439D"/>
    <w:rsid w:val="00884B7D"/>
    <w:rsid w:val="008C2D03"/>
    <w:rsid w:val="00A20B1A"/>
    <w:rsid w:val="00A77905"/>
    <w:rsid w:val="00A956D6"/>
    <w:rsid w:val="00BB6331"/>
    <w:rsid w:val="00BD3D2C"/>
    <w:rsid w:val="00CF2BE7"/>
    <w:rsid w:val="00D25074"/>
    <w:rsid w:val="00D70EBF"/>
    <w:rsid w:val="00D9476A"/>
    <w:rsid w:val="00DC21AF"/>
    <w:rsid w:val="00E02845"/>
    <w:rsid w:val="00F325E6"/>
    <w:rsid w:val="00F85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D1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D2CC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47762">
      <w:bodyDiv w:val="1"/>
      <w:marLeft w:val="0"/>
      <w:marRight w:val="0"/>
      <w:marTop w:val="0"/>
      <w:marBottom w:val="0"/>
      <w:divBdr>
        <w:top w:val="none" w:sz="0" w:space="0" w:color="auto"/>
        <w:left w:val="none" w:sz="0" w:space="0" w:color="auto"/>
        <w:bottom w:val="none" w:sz="0" w:space="0" w:color="auto"/>
        <w:right w:val="none" w:sz="0" w:space="0" w:color="auto"/>
      </w:divBdr>
    </w:div>
    <w:div w:id="439567252">
      <w:bodyDiv w:val="1"/>
      <w:marLeft w:val="0"/>
      <w:marRight w:val="0"/>
      <w:marTop w:val="0"/>
      <w:marBottom w:val="0"/>
      <w:divBdr>
        <w:top w:val="none" w:sz="0" w:space="0" w:color="auto"/>
        <w:left w:val="none" w:sz="0" w:space="0" w:color="auto"/>
        <w:bottom w:val="none" w:sz="0" w:space="0" w:color="auto"/>
        <w:right w:val="none" w:sz="0" w:space="0" w:color="auto"/>
      </w:divBdr>
    </w:div>
    <w:div w:id="526452172">
      <w:bodyDiv w:val="1"/>
      <w:marLeft w:val="0"/>
      <w:marRight w:val="0"/>
      <w:marTop w:val="0"/>
      <w:marBottom w:val="0"/>
      <w:divBdr>
        <w:top w:val="none" w:sz="0" w:space="0" w:color="auto"/>
        <w:left w:val="none" w:sz="0" w:space="0" w:color="auto"/>
        <w:bottom w:val="none" w:sz="0" w:space="0" w:color="auto"/>
        <w:right w:val="none" w:sz="0" w:space="0" w:color="auto"/>
      </w:divBdr>
    </w:div>
    <w:div w:id="892620629">
      <w:bodyDiv w:val="1"/>
      <w:marLeft w:val="0"/>
      <w:marRight w:val="0"/>
      <w:marTop w:val="0"/>
      <w:marBottom w:val="0"/>
      <w:divBdr>
        <w:top w:val="none" w:sz="0" w:space="0" w:color="auto"/>
        <w:left w:val="none" w:sz="0" w:space="0" w:color="auto"/>
        <w:bottom w:val="none" w:sz="0" w:space="0" w:color="auto"/>
        <w:right w:val="none" w:sz="0" w:space="0" w:color="auto"/>
      </w:divBdr>
    </w:div>
    <w:div w:id="942803801">
      <w:bodyDiv w:val="1"/>
      <w:marLeft w:val="0"/>
      <w:marRight w:val="0"/>
      <w:marTop w:val="0"/>
      <w:marBottom w:val="0"/>
      <w:divBdr>
        <w:top w:val="none" w:sz="0" w:space="0" w:color="auto"/>
        <w:left w:val="none" w:sz="0" w:space="0" w:color="auto"/>
        <w:bottom w:val="none" w:sz="0" w:space="0" w:color="auto"/>
        <w:right w:val="none" w:sz="0" w:space="0" w:color="auto"/>
      </w:divBdr>
    </w:div>
    <w:div w:id="1071081189">
      <w:bodyDiv w:val="1"/>
      <w:marLeft w:val="0"/>
      <w:marRight w:val="0"/>
      <w:marTop w:val="0"/>
      <w:marBottom w:val="0"/>
      <w:divBdr>
        <w:top w:val="none" w:sz="0" w:space="0" w:color="auto"/>
        <w:left w:val="none" w:sz="0" w:space="0" w:color="auto"/>
        <w:bottom w:val="none" w:sz="0" w:space="0" w:color="auto"/>
        <w:right w:val="none" w:sz="0" w:space="0" w:color="auto"/>
      </w:divBdr>
    </w:div>
    <w:div w:id="1311253235">
      <w:bodyDiv w:val="1"/>
      <w:marLeft w:val="0"/>
      <w:marRight w:val="0"/>
      <w:marTop w:val="0"/>
      <w:marBottom w:val="0"/>
      <w:divBdr>
        <w:top w:val="none" w:sz="0" w:space="0" w:color="auto"/>
        <w:left w:val="none" w:sz="0" w:space="0" w:color="auto"/>
        <w:bottom w:val="none" w:sz="0" w:space="0" w:color="auto"/>
        <w:right w:val="none" w:sz="0" w:space="0" w:color="auto"/>
      </w:divBdr>
    </w:div>
    <w:div w:id="1486239659">
      <w:bodyDiv w:val="1"/>
      <w:marLeft w:val="0"/>
      <w:marRight w:val="0"/>
      <w:marTop w:val="0"/>
      <w:marBottom w:val="0"/>
      <w:divBdr>
        <w:top w:val="none" w:sz="0" w:space="0" w:color="auto"/>
        <w:left w:val="none" w:sz="0" w:space="0" w:color="auto"/>
        <w:bottom w:val="none" w:sz="0" w:space="0" w:color="auto"/>
        <w:right w:val="none" w:sz="0" w:space="0" w:color="auto"/>
      </w:divBdr>
    </w:div>
    <w:div w:id="176969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金融商品取引法第43条</vt:lpstr>
      <vt:lpstr>金融商品取引法第43条</vt:lpstr>
    </vt:vector>
  </TitlesOfParts>
  <Manager/>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金融商品取引法第43条</dc:title>
  <dc:subject/>
  <dc:creator/>
  <cp:keywords/>
  <dc:description/>
  <cp:lastModifiedBy/>
  <cp:revision>1</cp:revision>
  <dcterms:created xsi:type="dcterms:W3CDTF">2024-09-04T04:47:00Z</dcterms:created>
  <dcterms:modified xsi:type="dcterms:W3CDTF">2024-09-04T04:47:00Z</dcterms:modified>
</cp:coreProperties>
</file>