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F35" w:rsidRDefault="00984F35" w:rsidP="00984F35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984F35" w:rsidRDefault="00BB6331" w:rsidP="00BB6331">
      <w:pPr>
        <w:rPr>
          <w:rFonts w:hint="eastAsia"/>
        </w:rPr>
      </w:pPr>
    </w:p>
    <w:p w:rsidR="00E01935" w:rsidRDefault="00E01935" w:rsidP="00984F35">
      <w:pPr>
        <w:ind w:leftChars="85" w:left="178"/>
        <w:rPr>
          <w:rFonts w:hint="eastAsia"/>
        </w:rPr>
      </w:pPr>
      <w:r>
        <w:rPr>
          <w:rFonts w:hint="eastAsia"/>
        </w:rPr>
        <w:t>（持分の譲渡）</w:t>
      </w:r>
    </w:p>
    <w:p w:rsidR="00BB6331" w:rsidRDefault="00E01935" w:rsidP="00984F35">
      <w:pPr>
        <w:ind w:left="179" w:hangingChars="85" w:hanging="179"/>
        <w:rPr>
          <w:rFonts w:hint="eastAsia"/>
        </w:rPr>
      </w:pPr>
      <w:r w:rsidRPr="00984F35">
        <w:rPr>
          <w:rFonts w:hint="eastAsia"/>
          <w:b/>
        </w:rPr>
        <w:t>第九十三条</w:t>
      </w:r>
      <w:r>
        <w:rPr>
          <w:rFonts w:hint="eastAsia"/>
        </w:rPr>
        <w:t xml:space="preserve">　会員の持分は、定款の定めるところにより、金融商品会員制法人の承認を受け、当該会員が脱退しようとするときに限り、譲り渡すことができる。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984F35" w:rsidRDefault="00984F35" w:rsidP="00984F35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84F35" w:rsidRDefault="00984F35" w:rsidP="00984F35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3DC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283DCE">
        <w:tab/>
      </w:r>
      <w:r w:rsidR="00283DC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3DC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3DC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3DC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3DC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3DC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3DCE">
        <w:rPr>
          <w:rFonts w:hint="eastAsia"/>
        </w:rPr>
        <w:t>（改正なし）</w:t>
      </w:r>
    </w:p>
    <w:p w:rsidR="00135C39" w:rsidRDefault="00135C39" w:rsidP="00135C39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3F2854">
        <w:tab/>
      </w:r>
      <w:r w:rsidR="003F2854">
        <w:rPr>
          <w:rFonts w:hint="eastAsia"/>
        </w:rPr>
        <w:t>（改正なし）</w:t>
      </w:r>
    </w:p>
    <w:p w:rsidR="00135C39" w:rsidRDefault="00BB6331" w:rsidP="00135C39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135C39" w:rsidRDefault="00135C39" w:rsidP="00135C39"/>
    <w:p w:rsidR="00135C39" w:rsidRDefault="00135C39" w:rsidP="00135C39">
      <w:r>
        <w:rPr>
          <w:rFonts w:hint="eastAsia"/>
        </w:rPr>
        <w:t>（改正後）</w:t>
      </w:r>
    </w:p>
    <w:p w:rsidR="00135C39" w:rsidRPr="00283DCE" w:rsidRDefault="00135C39" w:rsidP="00135C39">
      <w:pPr>
        <w:rPr>
          <w:rFonts w:hint="eastAsia"/>
          <w:u w:val="single" w:color="FF0000"/>
        </w:rPr>
      </w:pPr>
      <w:r w:rsidRPr="00283DCE">
        <w:rPr>
          <w:rFonts w:hint="eastAsia"/>
          <w:u w:val="single" w:color="FF0000"/>
        </w:rPr>
        <w:t>（持分の譲渡）</w:t>
      </w:r>
    </w:p>
    <w:p w:rsidR="00135C39" w:rsidRDefault="00135C39" w:rsidP="00135C39">
      <w:pPr>
        <w:ind w:left="178" w:hangingChars="85" w:hanging="178"/>
        <w:rPr>
          <w:rFonts w:hint="eastAsia"/>
        </w:rPr>
      </w:pPr>
      <w:r>
        <w:rPr>
          <w:rFonts w:hint="eastAsia"/>
        </w:rPr>
        <w:t>第九十三条　会員の持分は、定款の定めるところにより、</w:t>
      </w:r>
      <w:r w:rsidRPr="00135C39">
        <w:rPr>
          <w:rFonts w:hint="eastAsia"/>
          <w:u w:val="single" w:color="FF0000"/>
        </w:rPr>
        <w:t>金融商品会員制法人</w:t>
      </w:r>
      <w:r>
        <w:rPr>
          <w:rFonts w:hint="eastAsia"/>
        </w:rPr>
        <w:t>の承認を受け、当該会員が脱退しようとするときに限り、譲り渡すことができる。</w:t>
      </w:r>
    </w:p>
    <w:p w:rsidR="00135C39" w:rsidRPr="00135C39" w:rsidRDefault="00135C39" w:rsidP="00135C39">
      <w:pPr>
        <w:ind w:left="178" w:hangingChars="85" w:hanging="178"/>
      </w:pPr>
    </w:p>
    <w:p w:rsidR="00135C39" w:rsidRDefault="00135C39" w:rsidP="00135C39">
      <w:pPr>
        <w:ind w:left="178" w:hangingChars="85" w:hanging="178"/>
      </w:pPr>
      <w:r>
        <w:rPr>
          <w:rFonts w:hint="eastAsia"/>
        </w:rPr>
        <w:t>（改正前）</w:t>
      </w:r>
    </w:p>
    <w:p w:rsidR="00135C39" w:rsidRDefault="00135C39" w:rsidP="00135C39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135C39" w:rsidRPr="00135C39" w:rsidRDefault="00135C39" w:rsidP="00135C39">
      <w:pPr>
        <w:ind w:left="178" w:hangingChars="85" w:hanging="178"/>
        <w:rPr>
          <w:u w:color="FF0000"/>
        </w:rPr>
      </w:pPr>
      <w:r>
        <w:rPr>
          <w:rFonts w:hint="eastAsia"/>
        </w:rPr>
        <w:t>第九十三条　会員の持分は、定款の定めるところにより、</w:t>
      </w:r>
      <w:r w:rsidRPr="00135C39">
        <w:rPr>
          <w:rFonts w:hint="eastAsia"/>
          <w:u w:val="single" w:color="FF0000"/>
        </w:rPr>
        <w:t>証券会員制法人</w:t>
      </w:r>
      <w:r w:rsidRPr="00135C39">
        <w:rPr>
          <w:rFonts w:hint="eastAsia"/>
          <w:u w:color="FF0000"/>
        </w:rPr>
        <w:t>の承認を受け、当該会員が脱退しようとするときに限り、これを譲り渡すことができる。</w:t>
      </w:r>
    </w:p>
    <w:p w:rsidR="00135C39" w:rsidRPr="00135C39" w:rsidRDefault="00135C39" w:rsidP="00135C39"/>
    <w:p w:rsidR="003F2854" w:rsidRPr="00135C39" w:rsidRDefault="003F2854" w:rsidP="003F2854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135C39">
        <w:tab/>
      </w:r>
      <w:r w:rsidR="00135C39">
        <w:rPr>
          <w:rFonts w:hint="eastAsia"/>
        </w:rPr>
        <w:t>（改正なし）</w:t>
      </w:r>
    </w:p>
    <w:p w:rsidR="00333D09" w:rsidRDefault="00BB6331" w:rsidP="00333D09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</w:p>
    <w:p w:rsidR="00333D09" w:rsidRDefault="00333D09" w:rsidP="00333D09"/>
    <w:p w:rsidR="00333D09" w:rsidRDefault="00333D09" w:rsidP="00333D09">
      <w:r>
        <w:rPr>
          <w:rFonts w:hint="eastAsia"/>
        </w:rPr>
        <w:t>（改正後）</w:t>
      </w:r>
    </w:p>
    <w:p w:rsidR="00333D09" w:rsidRPr="00135C39" w:rsidRDefault="00333D09" w:rsidP="00333D09">
      <w:pPr>
        <w:ind w:left="178" w:hangingChars="85" w:hanging="178"/>
        <w:rPr>
          <w:u w:color="FF0000"/>
        </w:rPr>
      </w:pPr>
      <w:r>
        <w:rPr>
          <w:rFonts w:hint="eastAsia"/>
        </w:rPr>
        <w:t>第九十三条　会員の持分は、定款の定めるところにより、</w:t>
      </w:r>
      <w:r w:rsidRPr="00135C39">
        <w:rPr>
          <w:rFonts w:hint="eastAsia"/>
          <w:u w:val="single" w:color="FF0000"/>
        </w:rPr>
        <w:t>証券会員制法人</w:t>
      </w:r>
      <w:r w:rsidRPr="00135C39">
        <w:rPr>
          <w:rFonts w:hint="eastAsia"/>
          <w:u w:color="FF0000"/>
        </w:rPr>
        <w:t>の承認を受け、当該会員が脱退しようとするときに限り、これを譲り渡すことができる。</w:t>
      </w:r>
    </w:p>
    <w:p w:rsidR="00333D09" w:rsidRPr="00135C39" w:rsidRDefault="00333D09" w:rsidP="00333D09">
      <w:pPr>
        <w:ind w:left="178" w:hangingChars="85" w:hanging="178"/>
        <w:rPr>
          <w:u w:color="FF0000"/>
        </w:rPr>
      </w:pPr>
    </w:p>
    <w:p w:rsidR="00333D09" w:rsidRPr="00135C39" w:rsidRDefault="00333D09" w:rsidP="00333D09">
      <w:pPr>
        <w:ind w:left="178" w:hangingChars="85" w:hanging="178"/>
        <w:rPr>
          <w:u w:color="FF0000"/>
        </w:rPr>
      </w:pPr>
      <w:r w:rsidRPr="00135C39">
        <w:rPr>
          <w:rFonts w:hint="eastAsia"/>
          <w:u w:color="FF0000"/>
        </w:rPr>
        <w:t>（改正前）</w:t>
      </w:r>
    </w:p>
    <w:p w:rsidR="00333D09" w:rsidRPr="00135C39" w:rsidRDefault="00333D09" w:rsidP="00333D09">
      <w:pPr>
        <w:ind w:left="178" w:hangingChars="85" w:hanging="178"/>
        <w:rPr>
          <w:u w:color="FF0000"/>
        </w:rPr>
      </w:pPr>
      <w:r w:rsidRPr="00135C39">
        <w:rPr>
          <w:rFonts w:hint="eastAsia"/>
          <w:u w:color="FF0000"/>
        </w:rPr>
        <w:t>第九十三条　会員の持分は、定款の定めるところにより、</w:t>
      </w:r>
      <w:r w:rsidRPr="00135C39">
        <w:rPr>
          <w:rFonts w:hint="eastAsia"/>
          <w:u w:val="single" w:color="FF0000"/>
        </w:rPr>
        <w:t>証券取引所</w:t>
      </w:r>
      <w:r w:rsidRPr="00135C39">
        <w:rPr>
          <w:rFonts w:hint="eastAsia"/>
          <w:u w:color="FF0000"/>
        </w:rPr>
        <w:t>の承認を受け、当該会員が脱退しようとするときに限り、これを譲り渡すことができる。</w:t>
      </w:r>
    </w:p>
    <w:p w:rsidR="00333D09" w:rsidRPr="00135C39" w:rsidRDefault="00333D09" w:rsidP="00333D09">
      <w:pPr>
        <w:rPr>
          <w:u w:color="FF0000"/>
        </w:rPr>
      </w:pPr>
    </w:p>
    <w:p w:rsidR="00BB6331" w:rsidRPr="00135C39" w:rsidRDefault="00BB6331" w:rsidP="00BB6331">
      <w:pPr>
        <w:rPr>
          <w:rFonts w:hint="eastAsia"/>
          <w:u w:color="FF0000"/>
        </w:rPr>
      </w:pP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31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93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31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91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11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22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225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11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22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160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11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8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151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11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8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13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125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11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23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80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10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10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16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131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10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10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13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118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10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15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107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10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15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106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9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121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9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120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9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10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117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9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20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102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9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56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9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55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8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94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7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7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106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29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70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11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89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14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63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44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4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26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87</w:t>
      </w:r>
      <w:r w:rsidRPr="00135C39">
        <w:rPr>
          <w:rFonts w:hint="eastAsia"/>
          <w:u w:color="FF0000"/>
        </w:rPr>
        <w:t>号】</w:t>
      </w:r>
      <w:r w:rsidR="00333D09" w:rsidRPr="00135C39">
        <w:rPr>
          <w:u w:color="FF0000"/>
        </w:rPr>
        <w:tab/>
      </w:r>
      <w:r w:rsidR="00333D09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4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73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3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10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96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2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29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65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</w:t>
      </w:r>
      <w:r w:rsidRPr="00135C39">
        <w:rPr>
          <w:rFonts w:hint="eastAsia"/>
          <w:u w:color="FF0000"/>
        </w:rPr>
        <w:t>2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22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43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【平成元年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22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91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63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31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75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60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71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59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25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44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58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12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78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56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9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75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lastRenderedPageBreak/>
        <w:t>【昭和</w:t>
      </w:r>
      <w:r w:rsidRPr="00135C39">
        <w:rPr>
          <w:rFonts w:hint="eastAsia"/>
          <w:u w:color="FF0000"/>
        </w:rPr>
        <w:t>56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62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55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11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19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85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46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3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3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46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3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3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4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41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23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85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40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28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90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38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7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9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126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37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9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15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161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37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16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140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30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8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120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29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26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198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28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8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142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27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7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31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270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26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15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240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26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4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198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25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8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4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236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25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4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141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25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3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29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31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24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31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145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24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31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137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24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5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31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133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23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7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6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103</w:t>
      </w:r>
      <w:r w:rsidRPr="00135C39">
        <w:rPr>
          <w:rFonts w:hint="eastAsia"/>
          <w:u w:color="FF0000"/>
        </w:rPr>
        <w:t>号】</w:t>
      </w:r>
      <w:r w:rsidR="008103D3" w:rsidRPr="00135C39">
        <w:rPr>
          <w:u w:color="FF0000"/>
        </w:rPr>
        <w:tab/>
      </w:r>
      <w:r w:rsidR="008103D3" w:rsidRPr="00135C39">
        <w:rPr>
          <w:rFonts w:hint="eastAsia"/>
          <w:u w:color="FF0000"/>
        </w:rPr>
        <w:t>（改正なし）</w:t>
      </w:r>
    </w:p>
    <w:p w:rsidR="00BB6331" w:rsidRPr="00135C39" w:rsidRDefault="00BB6331" w:rsidP="00BB6331">
      <w:pPr>
        <w:rPr>
          <w:rFonts w:hint="eastAsia"/>
          <w:u w:color="FF0000"/>
        </w:rPr>
      </w:pPr>
      <w:r w:rsidRPr="00135C39">
        <w:rPr>
          <w:rFonts w:hint="eastAsia"/>
          <w:u w:color="FF0000"/>
        </w:rPr>
        <w:t>【昭和</w:t>
      </w:r>
      <w:r w:rsidRPr="00135C39">
        <w:rPr>
          <w:rFonts w:hint="eastAsia"/>
          <w:u w:color="FF0000"/>
        </w:rPr>
        <w:t>23</w:t>
      </w:r>
      <w:r w:rsidRPr="00135C39">
        <w:rPr>
          <w:rFonts w:hint="eastAsia"/>
          <w:u w:color="FF0000"/>
        </w:rPr>
        <w:t>年</w:t>
      </w:r>
      <w:r w:rsidRPr="00135C39">
        <w:rPr>
          <w:rFonts w:hint="eastAsia"/>
          <w:u w:color="FF0000"/>
        </w:rPr>
        <w:t>4</w:t>
      </w:r>
      <w:r w:rsidRPr="00135C39">
        <w:rPr>
          <w:rFonts w:hint="eastAsia"/>
          <w:u w:color="FF0000"/>
        </w:rPr>
        <w:t>月</w:t>
      </w:r>
      <w:r w:rsidRPr="00135C39">
        <w:rPr>
          <w:rFonts w:hint="eastAsia"/>
          <w:u w:color="FF0000"/>
        </w:rPr>
        <w:t>13</w:t>
      </w:r>
      <w:r w:rsidRPr="00135C39">
        <w:rPr>
          <w:rFonts w:hint="eastAsia"/>
          <w:u w:color="FF0000"/>
        </w:rPr>
        <w:t>日</w:t>
      </w:r>
      <w:r w:rsidRPr="00135C39">
        <w:rPr>
          <w:rFonts w:hint="eastAsia"/>
          <w:u w:color="FF0000"/>
        </w:rPr>
        <w:tab/>
      </w:r>
      <w:r w:rsidRPr="00135C39">
        <w:rPr>
          <w:rFonts w:hint="eastAsia"/>
          <w:u w:color="FF0000"/>
        </w:rPr>
        <w:t>法律第</w:t>
      </w:r>
      <w:r w:rsidRPr="00135C39">
        <w:rPr>
          <w:rFonts w:hint="eastAsia"/>
          <w:u w:color="FF0000"/>
        </w:rPr>
        <w:t>25</w:t>
      </w:r>
      <w:r w:rsidRPr="00135C39">
        <w:rPr>
          <w:rFonts w:hint="eastAsia"/>
          <w:u w:color="FF0000"/>
        </w:rPr>
        <w:t>号】</w:t>
      </w:r>
    </w:p>
    <w:p w:rsidR="00BB6331" w:rsidRPr="00135C39" w:rsidRDefault="00BB6331" w:rsidP="00BB6331">
      <w:pPr>
        <w:rPr>
          <w:rFonts w:hint="eastAsia"/>
          <w:u w:color="FF0000"/>
        </w:rPr>
      </w:pPr>
    </w:p>
    <w:p w:rsidR="000B5D37" w:rsidRPr="00135C39" w:rsidRDefault="000B5D37" w:rsidP="000B5D37">
      <w:pPr>
        <w:ind w:left="178" w:hangingChars="85" w:hanging="178"/>
        <w:rPr>
          <w:rFonts w:hint="eastAsia"/>
          <w:u w:color="FF0000"/>
        </w:rPr>
      </w:pPr>
      <w:r w:rsidRPr="00135C39">
        <w:rPr>
          <w:rFonts w:hint="eastAsia"/>
          <w:u w:color="FF0000"/>
        </w:rPr>
        <w:t>第九十三条　会員の持分は、定款の定めるところにより、証券取引所の承認を受け、当該会員が脱退しようとするときに限り、これを譲り渡すことができる。</w:t>
      </w:r>
    </w:p>
    <w:p w:rsidR="00BB6331" w:rsidRPr="00135C39" w:rsidRDefault="00BB6331">
      <w:pPr>
        <w:rPr>
          <w:u w:color="FF0000"/>
        </w:rPr>
      </w:pPr>
    </w:p>
    <w:sectPr w:rsidR="00BB6331" w:rsidRPr="00135C39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A45" w:rsidRDefault="00A14A45">
      <w:r>
        <w:separator/>
      </w:r>
    </w:p>
  </w:endnote>
  <w:endnote w:type="continuationSeparator" w:id="0">
    <w:p w:rsidR="00A14A45" w:rsidRDefault="00A1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B5848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984F35" w:rsidRDefault="00984F35" w:rsidP="00984F35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984F35">
      <w:rPr>
        <w:rFonts w:ascii="Times New Roman" w:hAnsi="Times New Roman"/>
        <w:noProof/>
        <w:kern w:val="0"/>
        <w:szCs w:val="21"/>
      </w:rPr>
      <w:fldChar w:fldCharType="begin"/>
    </w:r>
    <w:r w:rsidRPr="00984F35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93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984F35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A45" w:rsidRDefault="00A14A45">
      <w:r>
        <w:separator/>
      </w:r>
    </w:p>
  </w:footnote>
  <w:footnote w:type="continuationSeparator" w:id="0">
    <w:p w:rsidR="00A14A45" w:rsidRDefault="00A14A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B5D37"/>
    <w:rsid w:val="00135C39"/>
    <w:rsid w:val="00283DCE"/>
    <w:rsid w:val="002B5848"/>
    <w:rsid w:val="00333D09"/>
    <w:rsid w:val="003F2854"/>
    <w:rsid w:val="00641E16"/>
    <w:rsid w:val="00777E23"/>
    <w:rsid w:val="007D76EA"/>
    <w:rsid w:val="008103D3"/>
    <w:rsid w:val="00984F35"/>
    <w:rsid w:val="009F7E3D"/>
    <w:rsid w:val="00A14A45"/>
    <w:rsid w:val="00BB6331"/>
    <w:rsid w:val="00BD4170"/>
    <w:rsid w:val="00C02FD9"/>
    <w:rsid w:val="00C93661"/>
    <w:rsid w:val="00E01935"/>
    <w:rsid w:val="00E337B8"/>
    <w:rsid w:val="00E77B6D"/>
    <w:rsid w:val="00F9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C3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3F285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488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2024-07-03T01:02:00Z</dcterms:created>
  <dcterms:modified xsi:type="dcterms:W3CDTF">2024-07-03T01:02:00Z</dcterms:modified>
</cp:coreProperties>
</file>