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2036" w:rsidRDefault="00072036" w:rsidP="0007203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072036" w:rsidRDefault="00BB6331" w:rsidP="00BB6331">
      <w:pPr>
        <w:rPr>
          <w:rFonts w:hint="eastAsia"/>
        </w:rPr>
      </w:pPr>
    </w:p>
    <w:p w:rsidR="002A3770" w:rsidRDefault="002A3770" w:rsidP="00072036">
      <w:pPr>
        <w:ind w:leftChars="85" w:left="178"/>
        <w:rPr>
          <w:rFonts w:hint="eastAsia"/>
        </w:rPr>
      </w:pPr>
      <w:r>
        <w:rPr>
          <w:rFonts w:hint="eastAsia"/>
        </w:rPr>
        <w:t>（議決権の代理行使の勧誘の禁止）</w:t>
      </w:r>
    </w:p>
    <w:p w:rsidR="00BB6331" w:rsidRDefault="002A3770" w:rsidP="00072036">
      <w:pPr>
        <w:ind w:left="179" w:hangingChars="85" w:hanging="179"/>
        <w:rPr>
          <w:rFonts w:hint="eastAsia"/>
        </w:rPr>
      </w:pPr>
      <w:r w:rsidRPr="00072036">
        <w:rPr>
          <w:rFonts w:hint="eastAsia"/>
          <w:b/>
        </w:rPr>
        <w:t>第百九十四条</w:t>
      </w:r>
      <w:r>
        <w:rPr>
          <w:rFonts w:hint="eastAsia"/>
        </w:rPr>
        <w:t xml:space="preserve">　何人も、政令で定めるところに違反して、金融商品取引所に上場されている株式の発行会社の株式につき、自己又は第三者に議決権の行使を代理させることを勧誘してはならない。</w:t>
      </w:r>
    </w:p>
    <w:p w:rsidR="002A3770" w:rsidRDefault="002A3770" w:rsidP="00BB6331">
      <w:pPr>
        <w:rPr>
          <w:rFonts w:hint="eastAsia"/>
        </w:rPr>
      </w:pPr>
    </w:p>
    <w:p w:rsidR="00641E16" w:rsidRDefault="00641E16" w:rsidP="00BB6331">
      <w:pPr>
        <w:rPr>
          <w:rFonts w:hint="eastAsia"/>
        </w:rPr>
      </w:pPr>
    </w:p>
    <w:p w:rsidR="00072036" w:rsidRDefault="00072036" w:rsidP="0007203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72036" w:rsidRDefault="00072036" w:rsidP="0007203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B65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AB65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B65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B65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B65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B65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B65F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B65F8">
        <w:rPr>
          <w:rFonts w:hint="eastAsia"/>
        </w:rPr>
        <w:t>（改正なし）</w:t>
      </w:r>
    </w:p>
    <w:p w:rsidR="00E842DF" w:rsidRDefault="00E842DF" w:rsidP="00E842D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77503">
        <w:tab/>
      </w:r>
      <w:r w:rsidR="0087750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77503" w:rsidRDefault="00877503" w:rsidP="00877503"/>
    <w:p w:rsidR="00877503" w:rsidRDefault="00877503" w:rsidP="00877503">
      <w:r>
        <w:rPr>
          <w:rFonts w:hint="eastAsia"/>
        </w:rPr>
        <w:t>（改正後）</w:t>
      </w:r>
    </w:p>
    <w:p w:rsidR="00877503" w:rsidRPr="00E842DF" w:rsidRDefault="00877503" w:rsidP="00877503">
      <w:pPr>
        <w:rPr>
          <w:rFonts w:hint="eastAsia"/>
          <w:u w:color="FF0000"/>
        </w:rPr>
      </w:pPr>
      <w:r w:rsidRPr="00E842DF">
        <w:rPr>
          <w:rFonts w:hint="eastAsia"/>
          <w:u w:val="single" w:color="FF0000"/>
        </w:rPr>
        <w:t>（議決権の代理行使の勧誘の禁止）</w:t>
      </w:r>
    </w:p>
    <w:p w:rsidR="00877503" w:rsidRPr="00E842DF" w:rsidRDefault="00877503" w:rsidP="00877503">
      <w:pPr>
        <w:ind w:left="178" w:hangingChars="85" w:hanging="178"/>
        <w:rPr>
          <w:rFonts w:hint="eastAsia"/>
          <w:u w:color="FF0000"/>
        </w:rPr>
      </w:pPr>
      <w:r w:rsidRPr="00E842DF">
        <w:rPr>
          <w:rFonts w:hint="eastAsia"/>
          <w:u w:color="FF0000"/>
        </w:rPr>
        <w:t>第百九十四条　何人も、政令で定めるところに違反して、</w:t>
      </w:r>
      <w:r w:rsidRPr="00E842DF">
        <w:rPr>
          <w:rFonts w:hint="eastAsia"/>
          <w:u w:val="single" w:color="FF0000"/>
        </w:rPr>
        <w:t>金融商品取引所</w:t>
      </w:r>
      <w:r w:rsidRPr="00E842DF">
        <w:rPr>
          <w:rFonts w:hint="eastAsia"/>
          <w:u w:color="FF0000"/>
        </w:rPr>
        <w:t>に上場されている株式の発行会社の株式につき、自己又は第三者に議決権の行使を代理させることを勧誘してはならない。</w:t>
      </w:r>
    </w:p>
    <w:p w:rsidR="00877503" w:rsidRPr="00E842DF" w:rsidRDefault="00877503" w:rsidP="00877503">
      <w:pPr>
        <w:ind w:left="178" w:hangingChars="85" w:hanging="178"/>
        <w:rPr>
          <w:u w:color="FF0000"/>
        </w:rPr>
      </w:pPr>
    </w:p>
    <w:p w:rsidR="00877503" w:rsidRPr="00E842DF" w:rsidRDefault="00877503" w:rsidP="00877503">
      <w:pPr>
        <w:ind w:left="178" w:hangingChars="85" w:hanging="178"/>
        <w:rPr>
          <w:u w:color="FF0000"/>
        </w:rPr>
      </w:pPr>
      <w:r w:rsidRPr="00E842DF">
        <w:rPr>
          <w:rFonts w:hint="eastAsia"/>
          <w:u w:color="FF0000"/>
        </w:rPr>
        <w:t>（改正前）</w:t>
      </w:r>
    </w:p>
    <w:p w:rsidR="00877503" w:rsidRPr="00E842DF" w:rsidRDefault="00877503" w:rsidP="00877503">
      <w:pPr>
        <w:rPr>
          <w:u w:val="single" w:color="FF0000"/>
        </w:rPr>
      </w:pPr>
      <w:r w:rsidRPr="00E842DF">
        <w:rPr>
          <w:rFonts w:hint="eastAsia"/>
          <w:u w:val="single" w:color="FF0000"/>
        </w:rPr>
        <w:t>（新設）</w:t>
      </w:r>
    </w:p>
    <w:p w:rsidR="00877503" w:rsidRPr="00E842DF" w:rsidRDefault="00877503" w:rsidP="00877503">
      <w:pPr>
        <w:ind w:left="178" w:hangingChars="85" w:hanging="178"/>
        <w:rPr>
          <w:rFonts w:hint="eastAsia"/>
          <w:u w:color="FF0000"/>
        </w:rPr>
      </w:pPr>
      <w:r w:rsidRPr="00E842DF">
        <w:rPr>
          <w:rFonts w:hint="eastAsia"/>
          <w:u w:color="FF0000"/>
        </w:rPr>
        <w:t>第百九十四条　何人も、政令で定めるところに違反して、</w:t>
      </w:r>
      <w:r w:rsidRPr="00E842DF">
        <w:rPr>
          <w:rFonts w:hint="eastAsia"/>
          <w:u w:val="single" w:color="FF0000"/>
        </w:rPr>
        <w:t>証券取引所</w:t>
      </w:r>
      <w:r w:rsidRPr="00E842DF">
        <w:rPr>
          <w:rFonts w:hint="eastAsia"/>
          <w:u w:color="FF0000"/>
        </w:rPr>
        <w:t>に上場されている株式の発行会社の株式につき、自己又は第三者に議決権の行使を代理させることを勧誘してはならない。</w:t>
      </w:r>
    </w:p>
    <w:p w:rsidR="00877503" w:rsidRPr="00E842DF" w:rsidRDefault="00877503" w:rsidP="00877503">
      <w:pPr>
        <w:rPr>
          <w:u w:color="FF0000"/>
        </w:rPr>
      </w:pPr>
    </w:p>
    <w:p w:rsidR="00877503" w:rsidRPr="00E842DF" w:rsidRDefault="00877503" w:rsidP="00877503">
      <w:pPr>
        <w:ind w:left="178" w:hangingChars="85" w:hanging="178"/>
        <w:rPr>
          <w:u w:color="FF0000"/>
        </w:rPr>
      </w:pP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17</w:t>
      </w:r>
      <w:r w:rsidRPr="00E842DF">
        <w:rPr>
          <w:rFonts w:hint="eastAsia"/>
          <w:u w:color="FF0000"/>
        </w:rPr>
        <w:t>年</w:t>
      </w:r>
      <w:r w:rsidRPr="00E842DF">
        <w:rPr>
          <w:rFonts w:hint="eastAsia"/>
          <w:u w:color="FF0000"/>
        </w:rPr>
        <w:t>10</w:t>
      </w:r>
      <w:r w:rsidRPr="00E842DF">
        <w:rPr>
          <w:rFonts w:hint="eastAsia"/>
          <w:u w:color="FF0000"/>
        </w:rPr>
        <w:t>月</w:t>
      </w:r>
      <w:r w:rsidRPr="00E842DF">
        <w:rPr>
          <w:rFonts w:hint="eastAsia"/>
          <w:u w:color="FF0000"/>
        </w:rPr>
        <w:t>21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102</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lastRenderedPageBreak/>
        <w:t>【平成</w:t>
      </w:r>
      <w:r w:rsidRPr="00E842DF">
        <w:rPr>
          <w:rFonts w:hint="eastAsia"/>
          <w:u w:color="FF0000"/>
        </w:rPr>
        <w:t>17</w:t>
      </w:r>
      <w:r w:rsidRPr="00E842DF">
        <w:rPr>
          <w:rFonts w:hint="eastAsia"/>
          <w:u w:color="FF0000"/>
        </w:rPr>
        <w:t>年</w:t>
      </w:r>
      <w:r w:rsidRPr="00E842DF">
        <w:rPr>
          <w:rFonts w:hint="eastAsia"/>
          <w:u w:color="FF0000"/>
        </w:rPr>
        <w:t>7</w:t>
      </w:r>
      <w:r w:rsidRPr="00E842DF">
        <w:rPr>
          <w:rFonts w:hint="eastAsia"/>
          <w:u w:color="FF0000"/>
        </w:rPr>
        <w:t>月</w:t>
      </w:r>
      <w:r w:rsidRPr="00E842DF">
        <w:rPr>
          <w:rFonts w:hint="eastAsia"/>
          <w:u w:color="FF0000"/>
        </w:rPr>
        <w:t>26</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87</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17</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29</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76</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17</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6</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40</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16</w:t>
      </w:r>
      <w:r w:rsidRPr="00E842DF">
        <w:rPr>
          <w:rFonts w:hint="eastAsia"/>
          <w:u w:color="FF0000"/>
        </w:rPr>
        <w:t>年</w:t>
      </w:r>
      <w:r w:rsidRPr="00E842DF">
        <w:rPr>
          <w:rFonts w:hint="eastAsia"/>
          <w:u w:color="FF0000"/>
        </w:rPr>
        <w:t>12</w:t>
      </w:r>
      <w:r w:rsidRPr="00E842DF">
        <w:rPr>
          <w:rFonts w:hint="eastAsia"/>
          <w:u w:color="FF0000"/>
        </w:rPr>
        <w:t>月</w:t>
      </w:r>
      <w:r w:rsidRPr="00E842DF">
        <w:rPr>
          <w:rFonts w:hint="eastAsia"/>
          <w:u w:color="FF0000"/>
        </w:rPr>
        <w:t>10</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165</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16</w:t>
      </w:r>
      <w:r w:rsidRPr="00E842DF">
        <w:rPr>
          <w:rFonts w:hint="eastAsia"/>
          <w:u w:color="FF0000"/>
        </w:rPr>
        <w:t>年</w:t>
      </w:r>
      <w:r w:rsidRPr="00E842DF">
        <w:rPr>
          <w:rFonts w:hint="eastAsia"/>
          <w:u w:color="FF0000"/>
        </w:rPr>
        <w:t>12</w:t>
      </w:r>
      <w:r w:rsidRPr="00E842DF">
        <w:rPr>
          <w:rFonts w:hint="eastAsia"/>
          <w:u w:color="FF0000"/>
        </w:rPr>
        <w:t>月</w:t>
      </w:r>
      <w:r w:rsidRPr="00E842DF">
        <w:rPr>
          <w:rFonts w:hint="eastAsia"/>
          <w:u w:color="FF0000"/>
        </w:rPr>
        <w:t>8</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159</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16</w:t>
      </w:r>
      <w:r w:rsidRPr="00E842DF">
        <w:rPr>
          <w:rFonts w:hint="eastAsia"/>
          <w:u w:color="FF0000"/>
        </w:rPr>
        <w:t>年</w:t>
      </w:r>
      <w:r w:rsidRPr="00E842DF">
        <w:rPr>
          <w:rFonts w:hint="eastAsia"/>
          <w:u w:color="FF0000"/>
        </w:rPr>
        <w:t>12</w:t>
      </w:r>
      <w:r w:rsidRPr="00E842DF">
        <w:rPr>
          <w:rFonts w:hint="eastAsia"/>
          <w:u w:color="FF0000"/>
        </w:rPr>
        <w:t>月</w:t>
      </w:r>
      <w:r w:rsidRPr="00E842DF">
        <w:rPr>
          <w:rFonts w:hint="eastAsia"/>
          <w:u w:color="FF0000"/>
        </w:rPr>
        <w:t>3</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154</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16</w:t>
      </w:r>
      <w:r w:rsidRPr="00E842DF">
        <w:rPr>
          <w:rFonts w:hint="eastAsia"/>
          <w:u w:color="FF0000"/>
        </w:rPr>
        <w:t>年</w:t>
      </w:r>
      <w:r w:rsidRPr="00E842DF">
        <w:rPr>
          <w:rFonts w:hint="eastAsia"/>
          <w:u w:color="FF0000"/>
        </w:rPr>
        <w:t>12</w:t>
      </w:r>
      <w:r w:rsidRPr="00E842DF">
        <w:rPr>
          <w:rFonts w:hint="eastAsia"/>
          <w:u w:color="FF0000"/>
        </w:rPr>
        <w:t>月</w:t>
      </w:r>
      <w:r w:rsidRPr="00E842DF">
        <w:rPr>
          <w:rFonts w:hint="eastAsia"/>
          <w:u w:color="FF0000"/>
        </w:rPr>
        <w:t>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147</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16</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18</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124</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16</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9</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97</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16</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9</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88</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16</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9</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87</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16</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2</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76</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16</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12</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43</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15</w:t>
      </w:r>
      <w:r w:rsidRPr="00E842DF">
        <w:rPr>
          <w:rFonts w:hint="eastAsia"/>
          <w:u w:color="FF0000"/>
        </w:rPr>
        <w:t>年</w:t>
      </w:r>
      <w:r w:rsidRPr="00E842DF">
        <w:rPr>
          <w:rFonts w:hint="eastAsia"/>
          <w:u w:color="FF0000"/>
        </w:rPr>
        <w:t>7</w:t>
      </w:r>
      <w:r w:rsidRPr="00E842DF">
        <w:rPr>
          <w:rFonts w:hint="eastAsia"/>
          <w:u w:color="FF0000"/>
        </w:rPr>
        <w:t>月</w:t>
      </w:r>
      <w:r w:rsidRPr="00E842DF">
        <w:rPr>
          <w:rFonts w:hint="eastAsia"/>
          <w:u w:color="FF0000"/>
        </w:rPr>
        <w:t>30</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132</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15</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6</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67</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15</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30</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54</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14</w:t>
      </w:r>
      <w:r w:rsidRPr="00E842DF">
        <w:rPr>
          <w:rFonts w:hint="eastAsia"/>
          <w:u w:color="FF0000"/>
        </w:rPr>
        <w:t>年</w:t>
      </w:r>
      <w:r w:rsidRPr="00E842DF">
        <w:rPr>
          <w:rFonts w:hint="eastAsia"/>
          <w:u w:color="FF0000"/>
        </w:rPr>
        <w:t>12</w:t>
      </w:r>
      <w:r w:rsidRPr="00E842DF">
        <w:rPr>
          <w:rFonts w:hint="eastAsia"/>
          <w:u w:color="FF0000"/>
        </w:rPr>
        <w:t>月</w:t>
      </w:r>
      <w:r w:rsidRPr="00E842DF">
        <w:rPr>
          <w:rFonts w:hint="eastAsia"/>
          <w:u w:color="FF0000"/>
        </w:rPr>
        <w:t>13</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155</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14</w:t>
      </w:r>
      <w:r w:rsidRPr="00E842DF">
        <w:rPr>
          <w:rFonts w:hint="eastAsia"/>
          <w:u w:color="FF0000"/>
        </w:rPr>
        <w:t>年</w:t>
      </w:r>
      <w:r w:rsidRPr="00E842DF">
        <w:rPr>
          <w:rFonts w:hint="eastAsia"/>
          <w:u w:color="FF0000"/>
        </w:rPr>
        <w:t>12</w:t>
      </w:r>
      <w:r w:rsidRPr="00E842DF">
        <w:rPr>
          <w:rFonts w:hint="eastAsia"/>
          <w:u w:color="FF0000"/>
        </w:rPr>
        <w:t>月</w:t>
      </w:r>
      <w:r w:rsidRPr="00E842DF">
        <w:rPr>
          <w:rFonts w:hint="eastAsia"/>
          <w:u w:color="FF0000"/>
        </w:rPr>
        <w:t>13</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152</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14</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12</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65</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14</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29</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47</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14</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29</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45</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13</w:t>
      </w:r>
      <w:r w:rsidRPr="00E842DF">
        <w:rPr>
          <w:rFonts w:hint="eastAsia"/>
          <w:u w:color="FF0000"/>
        </w:rPr>
        <w:t>年</w:t>
      </w:r>
      <w:r w:rsidRPr="00E842DF">
        <w:rPr>
          <w:rFonts w:hint="eastAsia"/>
          <w:u w:color="FF0000"/>
        </w:rPr>
        <w:t>11</w:t>
      </w:r>
      <w:r w:rsidRPr="00E842DF">
        <w:rPr>
          <w:rFonts w:hint="eastAsia"/>
          <w:u w:color="FF0000"/>
        </w:rPr>
        <w:t>月</w:t>
      </w:r>
      <w:r w:rsidRPr="00E842DF">
        <w:rPr>
          <w:rFonts w:hint="eastAsia"/>
          <w:u w:color="FF0000"/>
        </w:rPr>
        <w:t>30</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134</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13</w:t>
      </w:r>
      <w:r w:rsidRPr="00E842DF">
        <w:rPr>
          <w:rFonts w:hint="eastAsia"/>
          <w:u w:color="FF0000"/>
        </w:rPr>
        <w:t>年</w:t>
      </w:r>
      <w:r w:rsidRPr="00E842DF">
        <w:rPr>
          <w:rFonts w:hint="eastAsia"/>
          <w:u w:color="FF0000"/>
        </w:rPr>
        <w:t>11</w:t>
      </w:r>
      <w:r w:rsidRPr="00E842DF">
        <w:rPr>
          <w:rFonts w:hint="eastAsia"/>
          <w:u w:color="FF0000"/>
        </w:rPr>
        <w:t>月</w:t>
      </w:r>
      <w:r w:rsidRPr="00E842DF">
        <w:rPr>
          <w:rFonts w:hint="eastAsia"/>
          <w:u w:color="FF0000"/>
        </w:rPr>
        <w:t>28</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129</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13</w:t>
      </w:r>
      <w:r w:rsidRPr="00E842DF">
        <w:rPr>
          <w:rFonts w:hint="eastAsia"/>
          <w:u w:color="FF0000"/>
        </w:rPr>
        <w:t>年</w:t>
      </w:r>
      <w:r w:rsidRPr="00E842DF">
        <w:rPr>
          <w:rFonts w:hint="eastAsia"/>
          <w:u w:color="FF0000"/>
        </w:rPr>
        <w:t>11</w:t>
      </w:r>
      <w:r w:rsidRPr="00E842DF">
        <w:rPr>
          <w:rFonts w:hint="eastAsia"/>
          <w:u w:color="FF0000"/>
        </w:rPr>
        <w:t>月</w:t>
      </w:r>
      <w:r w:rsidRPr="00E842DF">
        <w:rPr>
          <w:rFonts w:hint="eastAsia"/>
          <w:u w:color="FF0000"/>
        </w:rPr>
        <w:t>9</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117</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13</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29</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80</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13</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27</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75</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13</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8</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41</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12</w:t>
      </w:r>
      <w:r w:rsidRPr="00E842DF">
        <w:rPr>
          <w:rFonts w:hint="eastAsia"/>
          <w:u w:color="FF0000"/>
        </w:rPr>
        <w:t>年</w:t>
      </w:r>
      <w:r w:rsidRPr="00E842DF">
        <w:rPr>
          <w:rFonts w:hint="eastAsia"/>
          <w:u w:color="FF0000"/>
        </w:rPr>
        <w:t>11</w:t>
      </w:r>
      <w:r w:rsidRPr="00E842DF">
        <w:rPr>
          <w:rFonts w:hint="eastAsia"/>
          <w:u w:color="FF0000"/>
        </w:rPr>
        <w:t>月</w:t>
      </w:r>
      <w:r w:rsidRPr="00E842DF">
        <w:rPr>
          <w:rFonts w:hint="eastAsia"/>
          <w:u w:color="FF0000"/>
        </w:rPr>
        <w:t>29</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129</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12</w:t>
      </w:r>
      <w:r w:rsidRPr="00E842DF">
        <w:rPr>
          <w:rFonts w:hint="eastAsia"/>
          <w:u w:color="FF0000"/>
        </w:rPr>
        <w:t>年</w:t>
      </w:r>
      <w:r w:rsidRPr="00E842DF">
        <w:rPr>
          <w:rFonts w:hint="eastAsia"/>
          <w:u w:color="FF0000"/>
        </w:rPr>
        <w:t>11</w:t>
      </w:r>
      <w:r w:rsidRPr="00E842DF">
        <w:rPr>
          <w:rFonts w:hint="eastAsia"/>
          <w:u w:color="FF0000"/>
        </w:rPr>
        <w:t>月</w:t>
      </w:r>
      <w:r w:rsidRPr="00E842DF">
        <w:rPr>
          <w:rFonts w:hint="eastAsia"/>
          <w:u w:color="FF0000"/>
        </w:rPr>
        <w:t>27</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126</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12</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31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97</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12</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31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96</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12</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31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93</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12</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31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91</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11</w:t>
      </w:r>
      <w:r w:rsidRPr="00E842DF">
        <w:rPr>
          <w:rFonts w:hint="eastAsia"/>
          <w:u w:color="FF0000"/>
        </w:rPr>
        <w:t>年</w:t>
      </w:r>
      <w:r w:rsidRPr="00E842DF">
        <w:rPr>
          <w:rFonts w:hint="eastAsia"/>
          <w:u w:color="FF0000"/>
        </w:rPr>
        <w:t>12</w:t>
      </w:r>
      <w:r w:rsidRPr="00E842DF">
        <w:rPr>
          <w:rFonts w:hint="eastAsia"/>
          <w:u w:color="FF0000"/>
        </w:rPr>
        <w:t>月</w:t>
      </w:r>
      <w:r w:rsidRPr="00E842DF">
        <w:rPr>
          <w:rFonts w:hint="eastAsia"/>
          <w:u w:color="FF0000"/>
        </w:rPr>
        <w:t>22</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225</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11</w:t>
      </w:r>
      <w:r w:rsidRPr="00E842DF">
        <w:rPr>
          <w:rFonts w:hint="eastAsia"/>
          <w:u w:color="FF0000"/>
        </w:rPr>
        <w:t>年</w:t>
      </w:r>
      <w:r w:rsidRPr="00E842DF">
        <w:rPr>
          <w:rFonts w:hint="eastAsia"/>
          <w:u w:color="FF0000"/>
        </w:rPr>
        <w:t>12</w:t>
      </w:r>
      <w:r w:rsidRPr="00E842DF">
        <w:rPr>
          <w:rFonts w:hint="eastAsia"/>
          <w:u w:color="FF0000"/>
        </w:rPr>
        <w:t>月</w:t>
      </w:r>
      <w:r w:rsidRPr="00E842DF">
        <w:rPr>
          <w:rFonts w:hint="eastAsia"/>
          <w:u w:color="FF0000"/>
        </w:rPr>
        <w:t>22</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160</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11</w:t>
      </w:r>
      <w:r w:rsidRPr="00E842DF">
        <w:rPr>
          <w:rFonts w:hint="eastAsia"/>
          <w:u w:color="FF0000"/>
        </w:rPr>
        <w:t>年</w:t>
      </w:r>
      <w:r w:rsidRPr="00E842DF">
        <w:rPr>
          <w:rFonts w:hint="eastAsia"/>
          <w:u w:color="FF0000"/>
        </w:rPr>
        <w:t>12</w:t>
      </w:r>
      <w:r w:rsidRPr="00E842DF">
        <w:rPr>
          <w:rFonts w:hint="eastAsia"/>
          <w:u w:color="FF0000"/>
        </w:rPr>
        <w:t>月</w:t>
      </w:r>
      <w:r w:rsidRPr="00E842DF">
        <w:rPr>
          <w:rFonts w:hint="eastAsia"/>
          <w:u w:color="FF0000"/>
        </w:rPr>
        <w:t>8</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151</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lastRenderedPageBreak/>
        <w:t>【平成</w:t>
      </w:r>
      <w:r w:rsidRPr="00E842DF">
        <w:rPr>
          <w:rFonts w:hint="eastAsia"/>
          <w:u w:color="FF0000"/>
        </w:rPr>
        <w:t>11</w:t>
      </w:r>
      <w:r w:rsidRPr="00E842DF">
        <w:rPr>
          <w:rFonts w:hint="eastAsia"/>
          <w:u w:color="FF0000"/>
        </w:rPr>
        <w:t>年</w:t>
      </w:r>
      <w:r w:rsidRPr="00E842DF">
        <w:rPr>
          <w:rFonts w:hint="eastAsia"/>
          <w:u w:color="FF0000"/>
        </w:rPr>
        <w:t>8</w:t>
      </w:r>
      <w:r w:rsidRPr="00E842DF">
        <w:rPr>
          <w:rFonts w:hint="eastAsia"/>
          <w:u w:color="FF0000"/>
        </w:rPr>
        <w:t>月</w:t>
      </w:r>
      <w:r w:rsidRPr="00E842DF">
        <w:rPr>
          <w:rFonts w:hint="eastAsia"/>
          <w:u w:color="FF0000"/>
        </w:rPr>
        <w:t>13</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125</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11</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23</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80</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10</w:t>
      </w:r>
      <w:r w:rsidRPr="00E842DF">
        <w:rPr>
          <w:rFonts w:hint="eastAsia"/>
          <w:u w:color="FF0000"/>
        </w:rPr>
        <w:t>年</w:t>
      </w:r>
      <w:r w:rsidRPr="00E842DF">
        <w:rPr>
          <w:rFonts w:hint="eastAsia"/>
          <w:u w:color="FF0000"/>
        </w:rPr>
        <w:t>10</w:t>
      </w:r>
      <w:r w:rsidRPr="00E842DF">
        <w:rPr>
          <w:rFonts w:hint="eastAsia"/>
          <w:u w:color="FF0000"/>
        </w:rPr>
        <w:t>月</w:t>
      </w:r>
      <w:r w:rsidRPr="00E842DF">
        <w:rPr>
          <w:rFonts w:hint="eastAsia"/>
          <w:u w:color="FF0000"/>
        </w:rPr>
        <w:t>16</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131</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10</w:t>
      </w:r>
      <w:r w:rsidRPr="00E842DF">
        <w:rPr>
          <w:rFonts w:hint="eastAsia"/>
          <w:u w:color="FF0000"/>
        </w:rPr>
        <w:t>年</w:t>
      </w:r>
      <w:r w:rsidRPr="00E842DF">
        <w:rPr>
          <w:rFonts w:hint="eastAsia"/>
          <w:u w:color="FF0000"/>
        </w:rPr>
        <w:t>10</w:t>
      </w:r>
      <w:r w:rsidRPr="00E842DF">
        <w:rPr>
          <w:rFonts w:hint="eastAsia"/>
          <w:u w:color="FF0000"/>
        </w:rPr>
        <w:t>月</w:t>
      </w:r>
      <w:r w:rsidRPr="00E842DF">
        <w:rPr>
          <w:rFonts w:hint="eastAsia"/>
          <w:u w:color="FF0000"/>
        </w:rPr>
        <w:t>13</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118</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10</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15</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107</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10</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15</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106</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9</w:t>
      </w:r>
      <w:r w:rsidRPr="00E842DF">
        <w:rPr>
          <w:rFonts w:hint="eastAsia"/>
          <w:u w:color="FF0000"/>
        </w:rPr>
        <w:t>年</w:t>
      </w:r>
      <w:r w:rsidRPr="00E842DF">
        <w:rPr>
          <w:rFonts w:hint="eastAsia"/>
          <w:u w:color="FF0000"/>
        </w:rPr>
        <w:t>12</w:t>
      </w:r>
      <w:r w:rsidRPr="00E842DF">
        <w:rPr>
          <w:rFonts w:hint="eastAsia"/>
          <w:u w:color="FF0000"/>
        </w:rPr>
        <w:t>月</w:t>
      </w:r>
      <w:r w:rsidRPr="00E842DF">
        <w:rPr>
          <w:rFonts w:hint="eastAsia"/>
          <w:u w:color="FF0000"/>
        </w:rPr>
        <w:t>12</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121</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9</w:t>
      </w:r>
      <w:r w:rsidRPr="00E842DF">
        <w:rPr>
          <w:rFonts w:hint="eastAsia"/>
          <w:u w:color="FF0000"/>
        </w:rPr>
        <w:t>年</w:t>
      </w:r>
      <w:r w:rsidRPr="00E842DF">
        <w:rPr>
          <w:rFonts w:hint="eastAsia"/>
          <w:u w:color="FF0000"/>
        </w:rPr>
        <w:t>12</w:t>
      </w:r>
      <w:r w:rsidRPr="00E842DF">
        <w:rPr>
          <w:rFonts w:hint="eastAsia"/>
          <w:u w:color="FF0000"/>
        </w:rPr>
        <w:t>月</w:t>
      </w:r>
      <w:r w:rsidRPr="00E842DF">
        <w:rPr>
          <w:rFonts w:hint="eastAsia"/>
          <w:u w:color="FF0000"/>
        </w:rPr>
        <w:t>12</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120</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9</w:t>
      </w:r>
      <w:r w:rsidRPr="00E842DF">
        <w:rPr>
          <w:rFonts w:hint="eastAsia"/>
          <w:u w:color="FF0000"/>
        </w:rPr>
        <w:t>年</w:t>
      </w:r>
      <w:r w:rsidRPr="00E842DF">
        <w:rPr>
          <w:rFonts w:hint="eastAsia"/>
          <w:u w:color="FF0000"/>
        </w:rPr>
        <w:t>12</w:t>
      </w:r>
      <w:r w:rsidRPr="00E842DF">
        <w:rPr>
          <w:rFonts w:hint="eastAsia"/>
          <w:u w:color="FF0000"/>
        </w:rPr>
        <w:t>月</w:t>
      </w:r>
      <w:r w:rsidRPr="00E842DF">
        <w:rPr>
          <w:rFonts w:hint="eastAsia"/>
          <w:u w:color="FF0000"/>
        </w:rPr>
        <w:t>10</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117</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9</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20</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102</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9</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21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56</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9</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21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55</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8</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21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94</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7</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7</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106</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6</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29</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70</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5</w:t>
      </w:r>
      <w:r w:rsidRPr="00E842DF">
        <w:rPr>
          <w:rFonts w:hint="eastAsia"/>
          <w:u w:color="FF0000"/>
        </w:rPr>
        <w:t>年</w:t>
      </w:r>
      <w:r w:rsidRPr="00E842DF">
        <w:rPr>
          <w:rFonts w:hint="eastAsia"/>
          <w:u w:color="FF0000"/>
        </w:rPr>
        <w:t>11</w:t>
      </w:r>
      <w:r w:rsidRPr="00E842DF">
        <w:rPr>
          <w:rFonts w:hint="eastAsia"/>
          <w:u w:color="FF0000"/>
        </w:rPr>
        <w:t>月</w:t>
      </w:r>
      <w:r w:rsidRPr="00E842DF">
        <w:rPr>
          <w:rFonts w:hint="eastAsia"/>
          <w:u w:color="FF0000"/>
        </w:rPr>
        <w:t>12</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89</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5</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14</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63</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5</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12</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44</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4</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26</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87</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4</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5</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73</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3</w:t>
      </w:r>
      <w:r w:rsidRPr="00E842DF">
        <w:rPr>
          <w:rFonts w:hint="eastAsia"/>
          <w:u w:color="FF0000"/>
        </w:rPr>
        <w:t>年</w:t>
      </w:r>
      <w:r w:rsidRPr="00E842DF">
        <w:rPr>
          <w:rFonts w:hint="eastAsia"/>
          <w:u w:color="FF0000"/>
        </w:rPr>
        <w:t>10</w:t>
      </w:r>
      <w:r w:rsidRPr="00E842DF">
        <w:rPr>
          <w:rFonts w:hint="eastAsia"/>
          <w:u w:color="FF0000"/>
        </w:rPr>
        <w:t>月</w:t>
      </w:r>
      <w:r w:rsidRPr="00E842DF">
        <w:rPr>
          <w:rFonts w:hint="eastAsia"/>
          <w:u w:color="FF0000"/>
        </w:rPr>
        <w:t>5</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96</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2</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29</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65</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w:t>
      </w:r>
      <w:r w:rsidRPr="00E842DF">
        <w:rPr>
          <w:rFonts w:hint="eastAsia"/>
          <w:u w:color="FF0000"/>
        </w:rPr>
        <w:t>2</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22</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43</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【平成元年</w:t>
      </w:r>
      <w:r w:rsidRPr="00E842DF">
        <w:rPr>
          <w:rFonts w:hint="eastAsia"/>
          <w:u w:color="FF0000"/>
        </w:rPr>
        <w:t>12</w:t>
      </w:r>
      <w:r w:rsidRPr="00E842DF">
        <w:rPr>
          <w:rFonts w:hint="eastAsia"/>
          <w:u w:color="FF0000"/>
        </w:rPr>
        <w:t>月</w:t>
      </w:r>
      <w:r w:rsidRPr="00E842DF">
        <w:rPr>
          <w:rFonts w:hint="eastAsia"/>
          <w:u w:color="FF0000"/>
        </w:rPr>
        <w:t>22</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91</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63</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31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75</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60</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21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71</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59</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25</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44</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58</w:t>
      </w:r>
      <w:r w:rsidRPr="00E842DF">
        <w:rPr>
          <w:rFonts w:hint="eastAsia"/>
          <w:u w:color="FF0000"/>
        </w:rPr>
        <w:t>年</w:t>
      </w:r>
      <w:r w:rsidRPr="00E842DF">
        <w:rPr>
          <w:rFonts w:hint="eastAsia"/>
          <w:u w:color="FF0000"/>
        </w:rPr>
        <w:t>12</w:t>
      </w:r>
      <w:r w:rsidRPr="00E842DF">
        <w:rPr>
          <w:rFonts w:hint="eastAsia"/>
          <w:u w:color="FF0000"/>
        </w:rPr>
        <w:t>月</w:t>
      </w:r>
      <w:r w:rsidRPr="00E842DF">
        <w:rPr>
          <w:rFonts w:hint="eastAsia"/>
          <w:u w:color="FF0000"/>
        </w:rPr>
        <w:t>2</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78</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56</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9</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75</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56</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62</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55</w:t>
      </w:r>
      <w:r w:rsidRPr="00E842DF">
        <w:rPr>
          <w:rFonts w:hint="eastAsia"/>
          <w:u w:color="FF0000"/>
        </w:rPr>
        <w:t>年</w:t>
      </w:r>
      <w:r w:rsidRPr="00E842DF">
        <w:rPr>
          <w:rFonts w:hint="eastAsia"/>
          <w:u w:color="FF0000"/>
        </w:rPr>
        <w:t>11</w:t>
      </w:r>
      <w:r w:rsidRPr="00E842DF">
        <w:rPr>
          <w:rFonts w:hint="eastAsia"/>
          <w:u w:color="FF0000"/>
        </w:rPr>
        <w:t>月</w:t>
      </w:r>
      <w:r w:rsidRPr="00E842DF">
        <w:rPr>
          <w:rFonts w:hint="eastAsia"/>
          <w:u w:color="FF0000"/>
        </w:rPr>
        <w:t>19</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85</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46</w:t>
      </w:r>
      <w:r w:rsidRPr="00E842DF">
        <w:rPr>
          <w:rFonts w:hint="eastAsia"/>
          <w:u w:color="FF0000"/>
        </w:rPr>
        <w:t>年</w:t>
      </w:r>
      <w:r w:rsidRPr="00E842DF">
        <w:rPr>
          <w:rFonts w:hint="eastAsia"/>
          <w:u w:color="FF0000"/>
        </w:rPr>
        <w:t>3</w:t>
      </w:r>
      <w:r w:rsidRPr="00E842DF">
        <w:rPr>
          <w:rFonts w:hint="eastAsia"/>
          <w:u w:color="FF0000"/>
        </w:rPr>
        <w:t>月</w:t>
      </w:r>
      <w:r w:rsidRPr="00E842DF">
        <w:rPr>
          <w:rFonts w:hint="eastAsia"/>
          <w:u w:color="FF0000"/>
        </w:rPr>
        <w:t>3</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5</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46</w:t>
      </w:r>
      <w:r w:rsidRPr="00E842DF">
        <w:rPr>
          <w:rFonts w:hint="eastAsia"/>
          <w:u w:color="FF0000"/>
        </w:rPr>
        <w:t>年</w:t>
      </w:r>
      <w:r w:rsidRPr="00E842DF">
        <w:rPr>
          <w:rFonts w:hint="eastAsia"/>
          <w:u w:color="FF0000"/>
        </w:rPr>
        <w:t>3</w:t>
      </w:r>
      <w:r w:rsidRPr="00E842DF">
        <w:rPr>
          <w:rFonts w:hint="eastAsia"/>
          <w:u w:color="FF0000"/>
        </w:rPr>
        <w:t>月</w:t>
      </w:r>
      <w:r w:rsidRPr="00E842DF">
        <w:rPr>
          <w:rFonts w:hint="eastAsia"/>
          <w:u w:color="FF0000"/>
        </w:rPr>
        <w:t>3</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4</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41</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23</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85</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40</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28</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90</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38</w:t>
      </w:r>
      <w:r w:rsidRPr="00E842DF">
        <w:rPr>
          <w:rFonts w:hint="eastAsia"/>
          <w:u w:color="FF0000"/>
        </w:rPr>
        <w:t>年</w:t>
      </w:r>
      <w:r w:rsidRPr="00E842DF">
        <w:rPr>
          <w:rFonts w:hint="eastAsia"/>
          <w:u w:color="FF0000"/>
        </w:rPr>
        <w:t>7</w:t>
      </w:r>
      <w:r w:rsidRPr="00E842DF">
        <w:rPr>
          <w:rFonts w:hint="eastAsia"/>
          <w:u w:color="FF0000"/>
        </w:rPr>
        <w:t>月</w:t>
      </w:r>
      <w:r w:rsidRPr="00E842DF">
        <w:rPr>
          <w:rFonts w:hint="eastAsia"/>
          <w:u w:color="FF0000"/>
        </w:rPr>
        <w:t>9</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126</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lastRenderedPageBreak/>
        <w:t>【昭和</w:t>
      </w:r>
      <w:r w:rsidRPr="00E842DF">
        <w:rPr>
          <w:rFonts w:hint="eastAsia"/>
          <w:u w:color="FF0000"/>
        </w:rPr>
        <w:t>37</w:t>
      </w:r>
      <w:r w:rsidRPr="00E842DF">
        <w:rPr>
          <w:rFonts w:hint="eastAsia"/>
          <w:u w:color="FF0000"/>
        </w:rPr>
        <w:t>年</w:t>
      </w:r>
      <w:r w:rsidRPr="00E842DF">
        <w:rPr>
          <w:rFonts w:hint="eastAsia"/>
          <w:u w:color="FF0000"/>
        </w:rPr>
        <w:t>9</w:t>
      </w:r>
      <w:r w:rsidRPr="00E842DF">
        <w:rPr>
          <w:rFonts w:hint="eastAsia"/>
          <w:u w:color="FF0000"/>
        </w:rPr>
        <w:t>月</w:t>
      </w:r>
      <w:r w:rsidRPr="00E842DF">
        <w:rPr>
          <w:rFonts w:hint="eastAsia"/>
          <w:u w:color="FF0000"/>
        </w:rPr>
        <w:t>15</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161</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37</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16</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140</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30</w:t>
      </w:r>
      <w:r w:rsidRPr="00E842DF">
        <w:rPr>
          <w:rFonts w:hint="eastAsia"/>
          <w:u w:color="FF0000"/>
        </w:rPr>
        <w:t>年</w:t>
      </w:r>
      <w:r w:rsidRPr="00E842DF">
        <w:rPr>
          <w:rFonts w:hint="eastAsia"/>
          <w:u w:color="FF0000"/>
        </w:rPr>
        <w:t>8</w:t>
      </w:r>
      <w:r w:rsidRPr="00E842DF">
        <w:rPr>
          <w:rFonts w:hint="eastAsia"/>
          <w:u w:color="FF0000"/>
        </w:rPr>
        <w:t>月</w:t>
      </w:r>
      <w:r w:rsidRPr="00E842DF">
        <w:rPr>
          <w:rFonts w:hint="eastAsia"/>
          <w:u w:color="FF0000"/>
        </w:rPr>
        <w:t>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120</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29</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26</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198</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28</w:t>
      </w:r>
      <w:r w:rsidRPr="00E842DF">
        <w:rPr>
          <w:rFonts w:hint="eastAsia"/>
          <w:u w:color="FF0000"/>
        </w:rPr>
        <w:t>年</w:t>
      </w:r>
      <w:r w:rsidRPr="00E842DF">
        <w:rPr>
          <w:rFonts w:hint="eastAsia"/>
          <w:u w:color="FF0000"/>
        </w:rPr>
        <w:t>8</w:t>
      </w:r>
      <w:r w:rsidRPr="00E842DF">
        <w:rPr>
          <w:rFonts w:hint="eastAsia"/>
          <w:u w:color="FF0000"/>
        </w:rPr>
        <w:t>月</w:t>
      </w:r>
      <w:r w:rsidRPr="00E842DF">
        <w:rPr>
          <w:rFonts w:hint="eastAsia"/>
          <w:u w:color="FF0000"/>
        </w:rPr>
        <w:t>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142</w:t>
      </w:r>
      <w:r w:rsidRPr="00E842DF">
        <w:rPr>
          <w:rFonts w:hint="eastAsia"/>
          <w:u w:color="FF0000"/>
        </w:rPr>
        <w:t>号】</w:t>
      </w:r>
      <w:r w:rsidR="00E842DF">
        <w:tab/>
      </w:r>
      <w:r w:rsidR="00E842DF">
        <w:rPr>
          <w:rFonts w:hint="eastAsia"/>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27</w:t>
      </w:r>
      <w:r w:rsidRPr="00E842DF">
        <w:rPr>
          <w:rFonts w:hint="eastAsia"/>
          <w:u w:color="FF0000"/>
        </w:rPr>
        <w:t>年</w:t>
      </w:r>
      <w:r w:rsidRPr="00E842DF">
        <w:rPr>
          <w:rFonts w:hint="eastAsia"/>
          <w:u w:color="FF0000"/>
        </w:rPr>
        <w:t>7</w:t>
      </w:r>
      <w:r w:rsidRPr="00E842DF">
        <w:rPr>
          <w:rFonts w:hint="eastAsia"/>
          <w:u w:color="FF0000"/>
        </w:rPr>
        <w:t>月</w:t>
      </w:r>
      <w:r w:rsidRPr="00E842DF">
        <w:rPr>
          <w:rFonts w:hint="eastAsia"/>
          <w:u w:color="FF0000"/>
        </w:rPr>
        <w:t>31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270</w:t>
      </w:r>
      <w:r w:rsidRPr="00E842DF">
        <w:rPr>
          <w:rFonts w:hint="eastAsia"/>
          <w:u w:color="FF0000"/>
        </w:rPr>
        <w:t>号】</w:t>
      </w:r>
    </w:p>
    <w:p w:rsidR="00BF630C" w:rsidRPr="00E842DF" w:rsidRDefault="00BF630C" w:rsidP="00BF630C">
      <w:pPr>
        <w:rPr>
          <w:u w:color="FF0000"/>
        </w:rPr>
      </w:pPr>
    </w:p>
    <w:p w:rsidR="00BF630C" w:rsidRPr="00E842DF" w:rsidRDefault="00BF630C" w:rsidP="00BF630C">
      <w:pPr>
        <w:rPr>
          <w:u w:color="FF0000"/>
        </w:rPr>
      </w:pPr>
      <w:r w:rsidRPr="00E842DF">
        <w:rPr>
          <w:rFonts w:hint="eastAsia"/>
          <w:u w:color="FF0000"/>
        </w:rPr>
        <w:t>（改正後）</w:t>
      </w:r>
    </w:p>
    <w:p w:rsidR="00BF630C" w:rsidRPr="00E842DF" w:rsidRDefault="00BF630C" w:rsidP="00BF630C">
      <w:pPr>
        <w:ind w:left="178" w:hangingChars="85" w:hanging="178"/>
        <w:rPr>
          <w:rFonts w:hint="eastAsia"/>
          <w:u w:color="FF0000"/>
        </w:rPr>
      </w:pPr>
      <w:r w:rsidRPr="00E842DF">
        <w:rPr>
          <w:rFonts w:hint="eastAsia"/>
          <w:u w:color="FF0000"/>
        </w:rPr>
        <w:t>第百九十四条　何人も、</w:t>
      </w:r>
      <w:r w:rsidRPr="00E842DF">
        <w:rPr>
          <w:rFonts w:hint="eastAsia"/>
          <w:u w:val="single" w:color="FF0000"/>
        </w:rPr>
        <w:t>政令</w:t>
      </w:r>
      <w:r w:rsidRPr="00E842DF">
        <w:rPr>
          <w:rFonts w:hint="eastAsia"/>
          <w:u w:color="FF0000"/>
        </w:rPr>
        <w:t>で定めるところに違反して、証券取引所に上場されている株式の発行会社の株式につき、自己又は第三者に議決権の行使を代理させることを勧誘してはならない。</w:t>
      </w:r>
    </w:p>
    <w:p w:rsidR="00BF630C" w:rsidRPr="00E842DF" w:rsidRDefault="00BF630C" w:rsidP="00BF630C">
      <w:pPr>
        <w:ind w:left="178" w:hangingChars="85" w:hanging="178"/>
        <w:rPr>
          <w:u w:color="FF0000"/>
        </w:rPr>
      </w:pPr>
    </w:p>
    <w:p w:rsidR="00BF630C" w:rsidRPr="00E842DF" w:rsidRDefault="00BF630C" w:rsidP="00BF630C">
      <w:pPr>
        <w:ind w:left="178" w:hangingChars="85" w:hanging="178"/>
        <w:rPr>
          <w:u w:color="FF0000"/>
        </w:rPr>
      </w:pPr>
      <w:r w:rsidRPr="00E842DF">
        <w:rPr>
          <w:rFonts w:hint="eastAsia"/>
          <w:u w:color="FF0000"/>
        </w:rPr>
        <w:t>（改正前）</w:t>
      </w:r>
    </w:p>
    <w:p w:rsidR="00BF630C" w:rsidRPr="00E842DF" w:rsidRDefault="00BF630C" w:rsidP="00BF630C">
      <w:pPr>
        <w:ind w:left="178" w:hangingChars="85" w:hanging="178"/>
        <w:rPr>
          <w:rFonts w:hint="eastAsia"/>
          <w:u w:color="FF0000"/>
        </w:rPr>
      </w:pPr>
      <w:r w:rsidRPr="00E842DF">
        <w:rPr>
          <w:rFonts w:hint="eastAsia"/>
          <w:u w:color="FF0000"/>
        </w:rPr>
        <w:t>第百九十四条　何人も、</w:t>
      </w:r>
      <w:r w:rsidRPr="00E842DF">
        <w:rPr>
          <w:rFonts w:hint="eastAsia"/>
          <w:u w:val="single" w:color="FF0000"/>
        </w:rPr>
        <w:t>証券取引委員会が公益及び投資者保護のため必要且つ適当であると認めて証券取引委員会規則</w:t>
      </w:r>
      <w:r w:rsidRPr="00E842DF">
        <w:rPr>
          <w:rFonts w:hint="eastAsia"/>
          <w:u w:color="FF0000"/>
        </w:rPr>
        <w:t>で定めるところに違反して、証券取引所に上場されている株式の発行会社の株式につき、自己又は第三者に議決権の行使を代理させることを勧誘してはならない。</w:t>
      </w:r>
    </w:p>
    <w:p w:rsidR="00BF630C" w:rsidRPr="00E842DF" w:rsidRDefault="00BF630C" w:rsidP="00BF630C">
      <w:pPr>
        <w:rPr>
          <w:u w:color="FF0000"/>
        </w:rPr>
      </w:pPr>
    </w:p>
    <w:p w:rsidR="00BF630C" w:rsidRPr="00E842DF" w:rsidRDefault="00BF630C" w:rsidP="00BF630C">
      <w:pPr>
        <w:ind w:left="178" w:hangingChars="85" w:hanging="178"/>
        <w:rPr>
          <w:u w:color="FF0000"/>
        </w:rPr>
      </w:pP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26</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15</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240</w:t>
      </w:r>
      <w:r w:rsidRPr="00E842DF">
        <w:rPr>
          <w:rFonts w:hint="eastAsia"/>
          <w:u w:color="FF0000"/>
        </w:rPr>
        <w:t>号】</w:t>
      </w:r>
      <w:r w:rsidR="00BF630C" w:rsidRPr="00E842DF">
        <w:rPr>
          <w:u w:color="FF0000"/>
        </w:rPr>
        <w:tab/>
      </w:r>
      <w:r w:rsidR="00BF630C" w:rsidRPr="00E842DF">
        <w:rPr>
          <w:rFonts w:hint="eastAsia"/>
          <w:u w:color="FF0000"/>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26</w:t>
      </w:r>
      <w:r w:rsidRPr="00E842DF">
        <w:rPr>
          <w:rFonts w:hint="eastAsia"/>
          <w:u w:color="FF0000"/>
        </w:rPr>
        <w:t>年</w:t>
      </w:r>
      <w:r w:rsidRPr="00E842DF">
        <w:rPr>
          <w:rFonts w:hint="eastAsia"/>
          <w:u w:color="FF0000"/>
        </w:rPr>
        <w:t>6</w:t>
      </w:r>
      <w:r w:rsidRPr="00E842DF">
        <w:rPr>
          <w:rFonts w:hint="eastAsia"/>
          <w:u w:color="FF0000"/>
        </w:rPr>
        <w:t>月</w:t>
      </w:r>
      <w:r w:rsidRPr="00E842DF">
        <w:rPr>
          <w:rFonts w:hint="eastAsia"/>
          <w:u w:color="FF0000"/>
        </w:rPr>
        <w:t>4</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198</w:t>
      </w:r>
      <w:r w:rsidRPr="00E842DF">
        <w:rPr>
          <w:rFonts w:hint="eastAsia"/>
          <w:u w:color="FF0000"/>
        </w:rPr>
        <w:t>号】</w:t>
      </w:r>
      <w:r w:rsidR="00BF630C" w:rsidRPr="00E842DF">
        <w:rPr>
          <w:u w:color="FF0000"/>
        </w:rPr>
        <w:tab/>
      </w:r>
      <w:r w:rsidR="00BF630C" w:rsidRPr="00E842DF">
        <w:rPr>
          <w:rFonts w:hint="eastAsia"/>
          <w:u w:color="FF0000"/>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25</w:t>
      </w:r>
      <w:r w:rsidRPr="00E842DF">
        <w:rPr>
          <w:rFonts w:hint="eastAsia"/>
          <w:u w:color="FF0000"/>
        </w:rPr>
        <w:t>年</w:t>
      </w:r>
      <w:r w:rsidRPr="00E842DF">
        <w:rPr>
          <w:rFonts w:hint="eastAsia"/>
          <w:u w:color="FF0000"/>
        </w:rPr>
        <w:t>8</w:t>
      </w:r>
      <w:r w:rsidRPr="00E842DF">
        <w:rPr>
          <w:rFonts w:hint="eastAsia"/>
          <w:u w:color="FF0000"/>
        </w:rPr>
        <w:t>月</w:t>
      </w:r>
      <w:r w:rsidRPr="00E842DF">
        <w:rPr>
          <w:rFonts w:hint="eastAsia"/>
          <w:u w:color="FF0000"/>
        </w:rPr>
        <w:t>4</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236</w:t>
      </w:r>
      <w:r w:rsidRPr="00E842DF">
        <w:rPr>
          <w:rFonts w:hint="eastAsia"/>
          <w:u w:color="FF0000"/>
        </w:rPr>
        <w:t>号】</w:t>
      </w:r>
      <w:r w:rsidR="00BF630C" w:rsidRPr="00E842DF">
        <w:rPr>
          <w:u w:color="FF0000"/>
        </w:rPr>
        <w:tab/>
      </w:r>
      <w:r w:rsidR="00BF630C" w:rsidRPr="00E842DF">
        <w:rPr>
          <w:rFonts w:hint="eastAsia"/>
          <w:u w:color="FF0000"/>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25</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4</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141</w:t>
      </w:r>
      <w:r w:rsidRPr="00E842DF">
        <w:rPr>
          <w:rFonts w:hint="eastAsia"/>
          <w:u w:color="FF0000"/>
        </w:rPr>
        <w:t>号】</w:t>
      </w:r>
      <w:r w:rsidR="00BF630C" w:rsidRPr="00E842DF">
        <w:rPr>
          <w:u w:color="FF0000"/>
        </w:rPr>
        <w:tab/>
      </w:r>
      <w:r w:rsidR="00BF630C" w:rsidRPr="00E842DF">
        <w:rPr>
          <w:rFonts w:hint="eastAsia"/>
          <w:u w:color="FF0000"/>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25</w:t>
      </w:r>
      <w:r w:rsidRPr="00E842DF">
        <w:rPr>
          <w:rFonts w:hint="eastAsia"/>
          <w:u w:color="FF0000"/>
        </w:rPr>
        <w:t>年</w:t>
      </w:r>
      <w:r w:rsidRPr="00E842DF">
        <w:rPr>
          <w:rFonts w:hint="eastAsia"/>
          <w:u w:color="FF0000"/>
        </w:rPr>
        <w:t>3</w:t>
      </w:r>
      <w:r w:rsidRPr="00E842DF">
        <w:rPr>
          <w:rFonts w:hint="eastAsia"/>
          <w:u w:color="FF0000"/>
        </w:rPr>
        <w:t>月</w:t>
      </w:r>
      <w:r w:rsidRPr="00E842DF">
        <w:rPr>
          <w:rFonts w:hint="eastAsia"/>
          <w:u w:color="FF0000"/>
        </w:rPr>
        <w:t>29</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31</w:t>
      </w:r>
      <w:r w:rsidRPr="00E842DF">
        <w:rPr>
          <w:rFonts w:hint="eastAsia"/>
          <w:u w:color="FF0000"/>
        </w:rPr>
        <w:t>号】</w:t>
      </w:r>
    </w:p>
    <w:p w:rsidR="00C9789A" w:rsidRPr="00E842DF" w:rsidRDefault="00C9789A" w:rsidP="00C9789A">
      <w:pPr>
        <w:rPr>
          <w:rFonts w:hint="eastAsia"/>
          <w:u w:color="FF0000"/>
        </w:rPr>
      </w:pPr>
    </w:p>
    <w:p w:rsidR="00C9789A" w:rsidRPr="00E842DF" w:rsidRDefault="00C9789A" w:rsidP="00C9789A">
      <w:pPr>
        <w:rPr>
          <w:rFonts w:hint="eastAsia"/>
          <w:u w:color="FF0000"/>
        </w:rPr>
      </w:pPr>
      <w:r w:rsidRPr="00E842DF">
        <w:rPr>
          <w:rFonts w:hint="eastAsia"/>
          <w:u w:color="FF0000"/>
        </w:rPr>
        <w:t>（改正後）</w:t>
      </w:r>
    </w:p>
    <w:p w:rsidR="00C9789A" w:rsidRPr="00E842DF" w:rsidRDefault="00C9789A" w:rsidP="00C9789A">
      <w:pPr>
        <w:ind w:left="178" w:hangingChars="85" w:hanging="178"/>
        <w:rPr>
          <w:rFonts w:hint="eastAsia"/>
          <w:u w:color="FF0000"/>
        </w:rPr>
      </w:pPr>
      <w:r w:rsidRPr="00E842DF">
        <w:rPr>
          <w:rFonts w:hint="eastAsia"/>
          <w:u w:color="FF0000"/>
        </w:rPr>
        <w:t>第百九十四条　何人も、証券取引委員会が公益及び投資者保護のため必要且つ適当であると認めて証券取引委員会規則で定めるところに違反して、証券取引所に上場されている</w:t>
      </w:r>
      <w:r w:rsidRPr="00E842DF">
        <w:rPr>
          <w:rFonts w:hint="eastAsia"/>
          <w:u w:val="single" w:color="FF0000"/>
        </w:rPr>
        <w:t>株式の発行会社の株式</w:t>
      </w:r>
      <w:r w:rsidRPr="00E842DF">
        <w:rPr>
          <w:rFonts w:hint="eastAsia"/>
          <w:u w:color="FF0000"/>
        </w:rPr>
        <w:t>につき、自己又は第三者に議決権の行使を代理させることを勧誘してはならない。</w:t>
      </w:r>
    </w:p>
    <w:p w:rsidR="00C9789A" w:rsidRPr="00E842DF" w:rsidRDefault="00C9789A" w:rsidP="00C9789A">
      <w:pPr>
        <w:ind w:left="178" w:hangingChars="85" w:hanging="178"/>
        <w:rPr>
          <w:rFonts w:hint="eastAsia"/>
          <w:u w:color="FF0000"/>
        </w:rPr>
      </w:pPr>
    </w:p>
    <w:p w:rsidR="00C9789A" w:rsidRPr="00E842DF" w:rsidRDefault="00C9789A" w:rsidP="00C9789A">
      <w:pPr>
        <w:ind w:left="178" w:hangingChars="85" w:hanging="178"/>
        <w:rPr>
          <w:rFonts w:hint="eastAsia"/>
          <w:u w:color="FF0000"/>
        </w:rPr>
      </w:pPr>
      <w:r w:rsidRPr="00E842DF">
        <w:rPr>
          <w:rFonts w:hint="eastAsia"/>
          <w:u w:color="FF0000"/>
        </w:rPr>
        <w:t>（改正前）</w:t>
      </w:r>
    </w:p>
    <w:p w:rsidR="00C9789A" w:rsidRPr="00E842DF" w:rsidRDefault="00C9789A" w:rsidP="00C9789A">
      <w:pPr>
        <w:ind w:left="178" w:hangingChars="85" w:hanging="178"/>
        <w:rPr>
          <w:rFonts w:hint="eastAsia"/>
          <w:u w:color="FF0000"/>
        </w:rPr>
      </w:pPr>
      <w:r w:rsidRPr="00E842DF">
        <w:rPr>
          <w:rFonts w:hint="eastAsia"/>
          <w:u w:color="FF0000"/>
        </w:rPr>
        <w:t>第百九十四条　何人も、証券取引委員会が公益及び投資者保護のため必要且つ適当であると認めて証券取引委員会規則で定めるところに違反して、証券取引所に上場されている</w:t>
      </w:r>
      <w:r w:rsidRPr="00E842DF">
        <w:rPr>
          <w:rFonts w:hint="eastAsia"/>
          <w:u w:val="single" w:color="FF0000"/>
        </w:rPr>
        <w:t>株式</w:t>
      </w:r>
      <w:r w:rsidRPr="00E842DF">
        <w:rPr>
          <w:rFonts w:hint="eastAsia"/>
          <w:u w:color="FF0000"/>
        </w:rPr>
        <w:t>につき、自己又は第三者に議決権の行使を代理させることを勧誘してはならない。</w:t>
      </w:r>
    </w:p>
    <w:p w:rsidR="00C9789A" w:rsidRPr="00E842DF" w:rsidRDefault="00C9789A" w:rsidP="00C9789A">
      <w:pPr>
        <w:rPr>
          <w:rFonts w:hint="eastAsia"/>
          <w:u w:color="FF0000"/>
        </w:rPr>
      </w:pPr>
    </w:p>
    <w:p w:rsidR="00C9789A" w:rsidRPr="00E842DF" w:rsidRDefault="00C9789A" w:rsidP="00C9789A">
      <w:pPr>
        <w:ind w:left="178" w:hangingChars="85" w:hanging="178"/>
        <w:rPr>
          <w:rFonts w:hint="eastAsia"/>
          <w:u w:color="FF0000"/>
        </w:rPr>
      </w:pP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24</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31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145</w:t>
      </w:r>
      <w:r w:rsidRPr="00E842DF">
        <w:rPr>
          <w:rFonts w:hint="eastAsia"/>
          <w:u w:color="FF0000"/>
        </w:rPr>
        <w:t>号】</w:t>
      </w:r>
      <w:r w:rsidR="00C9789A" w:rsidRPr="00E842DF">
        <w:rPr>
          <w:rFonts w:hint="eastAsia"/>
          <w:u w:color="FF0000"/>
        </w:rPr>
        <w:tab/>
      </w:r>
      <w:r w:rsidR="00C9789A" w:rsidRPr="00E842DF">
        <w:rPr>
          <w:rFonts w:hint="eastAsia"/>
          <w:u w:color="FF0000"/>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24</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31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137</w:t>
      </w:r>
      <w:r w:rsidRPr="00E842DF">
        <w:rPr>
          <w:rFonts w:hint="eastAsia"/>
          <w:u w:color="FF0000"/>
        </w:rPr>
        <w:t>号】</w:t>
      </w:r>
      <w:r w:rsidR="00C9789A" w:rsidRPr="00E842DF">
        <w:rPr>
          <w:rFonts w:hint="eastAsia"/>
          <w:u w:color="FF0000"/>
        </w:rPr>
        <w:tab/>
      </w:r>
      <w:r w:rsidR="00C9789A" w:rsidRPr="00E842DF">
        <w:rPr>
          <w:rFonts w:hint="eastAsia"/>
          <w:u w:color="FF0000"/>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24</w:t>
      </w:r>
      <w:r w:rsidRPr="00E842DF">
        <w:rPr>
          <w:rFonts w:hint="eastAsia"/>
          <w:u w:color="FF0000"/>
        </w:rPr>
        <w:t>年</w:t>
      </w:r>
      <w:r w:rsidRPr="00E842DF">
        <w:rPr>
          <w:rFonts w:hint="eastAsia"/>
          <w:u w:color="FF0000"/>
        </w:rPr>
        <w:t>5</w:t>
      </w:r>
      <w:r w:rsidRPr="00E842DF">
        <w:rPr>
          <w:rFonts w:hint="eastAsia"/>
          <w:u w:color="FF0000"/>
        </w:rPr>
        <w:t>月</w:t>
      </w:r>
      <w:r w:rsidRPr="00E842DF">
        <w:rPr>
          <w:rFonts w:hint="eastAsia"/>
          <w:u w:color="FF0000"/>
        </w:rPr>
        <w:t>31</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133</w:t>
      </w:r>
      <w:r w:rsidRPr="00E842DF">
        <w:rPr>
          <w:rFonts w:hint="eastAsia"/>
          <w:u w:color="FF0000"/>
        </w:rPr>
        <w:t>号】</w:t>
      </w:r>
      <w:r w:rsidR="00C9789A" w:rsidRPr="00E842DF">
        <w:rPr>
          <w:rFonts w:hint="eastAsia"/>
          <w:u w:color="FF0000"/>
        </w:rPr>
        <w:tab/>
      </w:r>
      <w:r w:rsidR="00C9789A" w:rsidRPr="00E842DF">
        <w:rPr>
          <w:rFonts w:hint="eastAsia"/>
          <w:u w:color="FF0000"/>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23</w:t>
      </w:r>
      <w:r w:rsidRPr="00E842DF">
        <w:rPr>
          <w:rFonts w:hint="eastAsia"/>
          <w:u w:color="FF0000"/>
        </w:rPr>
        <w:t>年</w:t>
      </w:r>
      <w:r w:rsidRPr="00E842DF">
        <w:rPr>
          <w:rFonts w:hint="eastAsia"/>
          <w:u w:color="FF0000"/>
        </w:rPr>
        <w:t>7</w:t>
      </w:r>
      <w:r w:rsidRPr="00E842DF">
        <w:rPr>
          <w:rFonts w:hint="eastAsia"/>
          <w:u w:color="FF0000"/>
        </w:rPr>
        <w:t>月</w:t>
      </w:r>
      <w:r w:rsidRPr="00E842DF">
        <w:rPr>
          <w:rFonts w:hint="eastAsia"/>
          <w:u w:color="FF0000"/>
        </w:rPr>
        <w:t>6</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103</w:t>
      </w:r>
      <w:r w:rsidRPr="00E842DF">
        <w:rPr>
          <w:rFonts w:hint="eastAsia"/>
          <w:u w:color="FF0000"/>
        </w:rPr>
        <w:t>号】</w:t>
      </w:r>
      <w:r w:rsidR="00C9789A" w:rsidRPr="00E842DF">
        <w:rPr>
          <w:rFonts w:hint="eastAsia"/>
          <w:u w:color="FF0000"/>
        </w:rPr>
        <w:tab/>
      </w:r>
      <w:r w:rsidR="00C9789A" w:rsidRPr="00E842DF">
        <w:rPr>
          <w:rFonts w:hint="eastAsia"/>
          <w:u w:color="FF0000"/>
        </w:rPr>
        <w:t>（改正なし）</w:t>
      </w:r>
    </w:p>
    <w:p w:rsidR="00BB6331" w:rsidRPr="00E842DF" w:rsidRDefault="00BB6331" w:rsidP="00BB6331">
      <w:pPr>
        <w:rPr>
          <w:rFonts w:hint="eastAsia"/>
          <w:u w:color="FF0000"/>
        </w:rPr>
      </w:pPr>
      <w:r w:rsidRPr="00E842DF">
        <w:rPr>
          <w:rFonts w:hint="eastAsia"/>
          <w:u w:color="FF0000"/>
        </w:rPr>
        <w:t>【昭和</w:t>
      </w:r>
      <w:r w:rsidRPr="00E842DF">
        <w:rPr>
          <w:rFonts w:hint="eastAsia"/>
          <w:u w:color="FF0000"/>
        </w:rPr>
        <w:t>23</w:t>
      </w:r>
      <w:r w:rsidRPr="00E842DF">
        <w:rPr>
          <w:rFonts w:hint="eastAsia"/>
          <w:u w:color="FF0000"/>
        </w:rPr>
        <w:t>年</w:t>
      </w:r>
      <w:r w:rsidRPr="00E842DF">
        <w:rPr>
          <w:rFonts w:hint="eastAsia"/>
          <w:u w:color="FF0000"/>
        </w:rPr>
        <w:t>4</w:t>
      </w:r>
      <w:r w:rsidRPr="00E842DF">
        <w:rPr>
          <w:rFonts w:hint="eastAsia"/>
          <w:u w:color="FF0000"/>
        </w:rPr>
        <w:t>月</w:t>
      </w:r>
      <w:r w:rsidRPr="00E842DF">
        <w:rPr>
          <w:rFonts w:hint="eastAsia"/>
          <w:u w:color="FF0000"/>
        </w:rPr>
        <w:t>13</w:t>
      </w:r>
      <w:r w:rsidRPr="00E842DF">
        <w:rPr>
          <w:rFonts w:hint="eastAsia"/>
          <w:u w:color="FF0000"/>
        </w:rPr>
        <w:t>日</w:t>
      </w:r>
      <w:r w:rsidRPr="00E842DF">
        <w:rPr>
          <w:rFonts w:hint="eastAsia"/>
          <w:u w:color="FF0000"/>
        </w:rPr>
        <w:tab/>
      </w:r>
      <w:r w:rsidRPr="00E842DF">
        <w:rPr>
          <w:rFonts w:hint="eastAsia"/>
          <w:u w:color="FF0000"/>
        </w:rPr>
        <w:t>法律第</w:t>
      </w:r>
      <w:r w:rsidRPr="00E842DF">
        <w:rPr>
          <w:rFonts w:hint="eastAsia"/>
          <w:u w:color="FF0000"/>
        </w:rPr>
        <w:t>25</w:t>
      </w:r>
      <w:r w:rsidRPr="00E842DF">
        <w:rPr>
          <w:rFonts w:hint="eastAsia"/>
          <w:u w:color="FF0000"/>
        </w:rPr>
        <w:t>号】</w:t>
      </w:r>
    </w:p>
    <w:p w:rsidR="00BB6331" w:rsidRPr="00E842DF" w:rsidRDefault="00BB6331" w:rsidP="00BB6331">
      <w:pPr>
        <w:rPr>
          <w:rFonts w:hint="eastAsia"/>
          <w:u w:color="FF0000"/>
        </w:rPr>
      </w:pPr>
    </w:p>
    <w:p w:rsidR="0014064C" w:rsidRPr="00E842DF" w:rsidRDefault="0014064C" w:rsidP="0014064C">
      <w:pPr>
        <w:ind w:left="178" w:hangingChars="85" w:hanging="178"/>
        <w:rPr>
          <w:rFonts w:hint="eastAsia"/>
          <w:u w:color="FF0000"/>
        </w:rPr>
      </w:pPr>
      <w:r w:rsidRPr="00E842DF">
        <w:rPr>
          <w:rFonts w:hint="eastAsia"/>
          <w:u w:color="FF0000"/>
        </w:rPr>
        <w:t>第百九十四条　何人も、証券取引委員会が公益及び投資者保護のため必要且つ適当であると認めて証券取引委員会規則で定めるところに違反して、証券取引所に上場されている株式につき、自己又は第三者に議決権の行使を代理させることを勧誘してはならない。</w:t>
      </w:r>
    </w:p>
    <w:p w:rsidR="00BB6331" w:rsidRPr="00E842DF" w:rsidRDefault="00BB6331">
      <w:pPr>
        <w:rPr>
          <w:u w:color="FF0000"/>
        </w:rPr>
      </w:pPr>
    </w:p>
    <w:sectPr w:rsidR="00BB6331" w:rsidRPr="00E842D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AB9" w:rsidRDefault="002D4AB9">
      <w:r>
        <w:separator/>
      </w:r>
    </w:p>
  </w:endnote>
  <w:endnote w:type="continuationSeparator" w:id="0">
    <w:p w:rsidR="002D4AB9" w:rsidRDefault="002D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B6388">
      <w:rPr>
        <w:rStyle w:val="a4"/>
        <w:noProof/>
      </w:rPr>
      <w:t>1</w:t>
    </w:r>
    <w:r>
      <w:rPr>
        <w:rStyle w:val="a4"/>
      </w:rPr>
      <w:fldChar w:fldCharType="end"/>
    </w:r>
  </w:p>
  <w:p w:rsidR="00BB6331" w:rsidRPr="00072036" w:rsidRDefault="00072036" w:rsidP="00072036">
    <w:pPr>
      <w:pStyle w:val="a3"/>
      <w:ind w:right="360"/>
    </w:pPr>
    <w:r>
      <w:rPr>
        <w:rFonts w:ascii="Times New Roman" w:hAnsi="Times New Roman" w:hint="eastAsia"/>
        <w:noProof/>
        <w:kern w:val="0"/>
        <w:szCs w:val="21"/>
      </w:rPr>
      <w:t xml:space="preserve">金融商品取引法　</w:t>
    </w:r>
    <w:r w:rsidRPr="00072036">
      <w:rPr>
        <w:rFonts w:ascii="Times New Roman" w:hAnsi="Times New Roman"/>
        <w:noProof/>
        <w:kern w:val="0"/>
        <w:szCs w:val="21"/>
      </w:rPr>
      <w:fldChar w:fldCharType="begin"/>
    </w:r>
    <w:r w:rsidRPr="0007203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194</w:t>
    </w:r>
    <w:r>
      <w:rPr>
        <w:rFonts w:ascii="Times New Roman" w:hAnsi="Times New Roman" w:hint="eastAsia"/>
        <w:noProof/>
        <w:kern w:val="0"/>
        <w:szCs w:val="21"/>
      </w:rPr>
      <w:t>条</w:t>
    </w:r>
    <w:r>
      <w:rPr>
        <w:rFonts w:ascii="Times New Roman" w:hAnsi="Times New Roman" w:hint="eastAsia"/>
        <w:noProof/>
        <w:kern w:val="0"/>
        <w:szCs w:val="21"/>
      </w:rPr>
      <w:t>.doc</w:t>
    </w:r>
    <w:r w:rsidRPr="0007203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AB9" w:rsidRDefault="002D4AB9">
      <w:r>
        <w:separator/>
      </w:r>
    </w:p>
  </w:footnote>
  <w:footnote w:type="continuationSeparator" w:id="0">
    <w:p w:rsidR="002D4AB9" w:rsidRDefault="002D4A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2036"/>
    <w:rsid w:val="0014064C"/>
    <w:rsid w:val="002A3770"/>
    <w:rsid w:val="002D4AB9"/>
    <w:rsid w:val="00507AAF"/>
    <w:rsid w:val="00641E16"/>
    <w:rsid w:val="006471A4"/>
    <w:rsid w:val="00676A31"/>
    <w:rsid w:val="00714C71"/>
    <w:rsid w:val="007D76EA"/>
    <w:rsid w:val="00877503"/>
    <w:rsid w:val="008D6782"/>
    <w:rsid w:val="009B6388"/>
    <w:rsid w:val="00A129D8"/>
    <w:rsid w:val="00AB65F8"/>
    <w:rsid w:val="00BB6331"/>
    <w:rsid w:val="00BF630C"/>
    <w:rsid w:val="00C9789A"/>
    <w:rsid w:val="00CF5CA4"/>
    <w:rsid w:val="00D07546"/>
    <w:rsid w:val="00E842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630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7750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949156">
      <w:bodyDiv w:val="1"/>
      <w:marLeft w:val="0"/>
      <w:marRight w:val="0"/>
      <w:marTop w:val="0"/>
      <w:marBottom w:val="0"/>
      <w:divBdr>
        <w:top w:val="none" w:sz="0" w:space="0" w:color="auto"/>
        <w:left w:val="none" w:sz="0" w:space="0" w:color="auto"/>
        <w:bottom w:val="none" w:sz="0" w:space="0" w:color="auto"/>
        <w:right w:val="none" w:sz="0" w:space="0" w:color="auto"/>
      </w:divBdr>
    </w:div>
    <w:div w:id="406151306">
      <w:bodyDiv w:val="1"/>
      <w:marLeft w:val="0"/>
      <w:marRight w:val="0"/>
      <w:marTop w:val="0"/>
      <w:marBottom w:val="0"/>
      <w:divBdr>
        <w:top w:val="none" w:sz="0" w:space="0" w:color="auto"/>
        <w:left w:val="none" w:sz="0" w:space="0" w:color="auto"/>
        <w:bottom w:val="none" w:sz="0" w:space="0" w:color="auto"/>
        <w:right w:val="none" w:sz="0" w:space="0" w:color="auto"/>
      </w:divBdr>
    </w:div>
    <w:div w:id="1983080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553</Words>
  <Characters>3153</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2024-08-07T02:20:00Z</dcterms:created>
  <dcterms:modified xsi:type="dcterms:W3CDTF">2024-08-07T02:20:00Z</dcterms:modified>
</cp:coreProperties>
</file>