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A8B" w:rsidRDefault="00392A8B" w:rsidP="00392A8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92A8B" w:rsidRPr="00915DDF" w:rsidRDefault="00392A8B" w:rsidP="00392A8B">
      <w:pPr>
        <w:ind w:leftChars="85" w:left="178"/>
      </w:pPr>
      <w:r w:rsidRPr="001E38B8">
        <w:t>（</w:t>
      </w:r>
      <w:r w:rsidRPr="00915DDF">
        <w:t>空売りを行う場合の価格）</w:t>
      </w:r>
    </w:p>
    <w:p w:rsidR="00392A8B" w:rsidRPr="00392A8B" w:rsidRDefault="00392A8B" w:rsidP="00392A8B">
      <w:pPr>
        <w:ind w:left="179" w:hangingChars="85" w:hanging="179"/>
      </w:pPr>
      <w:r w:rsidRPr="00915DDF">
        <w:rPr>
          <w:b/>
          <w:bCs/>
        </w:rPr>
        <w:t>第二十六条の四</w:t>
      </w:r>
      <w:r w:rsidRPr="00915DDF">
        <w:t xml:space="preserve">　</w:t>
      </w:r>
      <w:r w:rsidRPr="00392A8B">
        <w:t>金融商品取引所所の会員</w:t>
      </w:r>
      <w:r w:rsidRPr="00392A8B">
        <w:rPr>
          <w:rFonts w:hint="eastAsia"/>
        </w:rPr>
        <w:t>等</w:t>
      </w:r>
      <w:r w:rsidRPr="00392A8B">
        <w:t>は、当該金融商品取引所の開設する取引所金融商品市場において自己の計算による空売り又は受託をした空売りを行おうとするときは、当該空売りに係る有価証券につき当該金融商品取引所が当該空売りの直近に公表した当該取引所金融商品市場における価格（売買価格の決定方法が競売買の方法以外の方法であつて内閣府令で定めるものである場合については、内閣府令で定める価格。以下この条において「直近公表価格」という。）以下の価格において当該空売りを行つてはならない。ただし、当該金融商品取引所が当該直近公表価格の直近に公表した当該取引所金融商品市場における当該直近公表価格と異なる価格（売買価格の決定方法が競売買の方法以外の方法であつて内閣府令で定めるものである場合については、内閣府令で定める価格。次項において同じ。）を当該直近公表価格が上回る場合に当該直近公表価格において行う当該空売りについては、この限りでない。</w:t>
      </w:r>
    </w:p>
    <w:p w:rsidR="00392A8B" w:rsidRPr="00392A8B" w:rsidRDefault="00392A8B" w:rsidP="00392A8B">
      <w:pPr>
        <w:ind w:left="178" w:hangingChars="85" w:hanging="178"/>
      </w:pPr>
      <w:r w:rsidRPr="00392A8B">
        <w:t>２　取引所金融商品市場においてする空売りの委託又は委託の取次ぎの申込みをする者は、当該空売りの委託又は委託の取次ぎの申込みの相手方に対し、当該空売りに係る有価証券につき直近公表価格以下の価格において当該空売りを行うよう指示をしてはならない。ただし、当該金融商品取引所が当該直近公表価格の直近に公表した当該取引所金融商品市場における当該直近公表価格と異なる価格を当該直近公表価格が上回る場合に当該直近公表価格において行う当該空売りの指示については、この限りでない。</w:t>
      </w:r>
    </w:p>
    <w:p w:rsidR="00392A8B" w:rsidRPr="00392A8B" w:rsidRDefault="00392A8B" w:rsidP="00392A8B">
      <w:pPr>
        <w:ind w:left="178" w:hangingChars="85" w:hanging="178"/>
      </w:pPr>
      <w:r w:rsidRPr="00392A8B">
        <w:t>３　前二項の場合において、空売りが当該空売りに係る有価証券の配当落ち又は権利落ち後に行われる場合で、当該空売りに係る有価証券につき直近公表価格が配当落ち又は権利落ち前であるときは、前二項に規定する価格は、当該空売りに係る有価証券につき直近公表価格から配当又は権利の価格を控除して計算する。</w:t>
      </w:r>
    </w:p>
    <w:p w:rsidR="00392A8B" w:rsidRPr="00392A8B" w:rsidRDefault="00392A8B" w:rsidP="00392A8B">
      <w:pPr>
        <w:ind w:left="178" w:hangingChars="85" w:hanging="178"/>
      </w:pPr>
      <w:r w:rsidRPr="00392A8B">
        <w:t>４　第一項及び第二項の規定は、法第二条第二十一項第一号に掲げる取引その他の内閣府令で定める取引については、適用しない。</w:t>
      </w:r>
    </w:p>
    <w:p w:rsidR="00392A8B" w:rsidRPr="0057758D" w:rsidRDefault="00392A8B" w:rsidP="00392A8B">
      <w:pPr>
        <w:ind w:left="178" w:hangingChars="85" w:hanging="178"/>
      </w:pPr>
      <w:r w:rsidRPr="00392A8B">
        <w:t>５　前各項の規定は、認可金融商品取引業協会の開設する店頭売買有価証券市場における店頭売買有価証券の売付けについて準用する。この場合において、前項中「法第二条第二十一項第一号に掲げる取引</w:t>
      </w:r>
      <w:r w:rsidRPr="0057758D">
        <w:t>その他の内閣府令」とあるのは、「内閣府令」と読み替えるものとする。</w:t>
      </w:r>
    </w:p>
    <w:p w:rsidR="00392A8B" w:rsidRPr="00392A8B" w:rsidRDefault="00392A8B" w:rsidP="00392A8B">
      <w:pPr>
        <w:rPr>
          <w:rFonts w:hint="eastAsia"/>
        </w:rPr>
      </w:pPr>
    </w:p>
    <w:p w:rsidR="00392A8B" w:rsidRDefault="00392A8B" w:rsidP="00392A8B">
      <w:pPr>
        <w:rPr>
          <w:rFonts w:hint="eastAsia"/>
        </w:rPr>
      </w:pPr>
    </w:p>
    <w:p w:rsidR="00392A8B" w:rsidRDefault="00392A8B" w:rsidP="00392A8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92A8B" w:rsidRDefault="00392A8B" w:rsidP="00392A8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92A8B" w:rsidRDefault="00392A8B" w:rsidP="00392A8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92A8B" w:rsidRDefault="00392A8B" w:rsidP="00392A8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92A8B" w:rsidRDefault="00392A8B" w:rsidP="00392A8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92A8B" w:rsidRDefault="00392A8B" w:rsidP="00392A8B">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E6028" w:rsidRDefault="00C62213" w:rsidP="008E602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E6028" w:rsidRDefault="008E6028" w:rsidP="008E6028">
      <w:pPr>
        <w:rPr>
          <w:rFonts w:hint="eastAsia"/>
        </w:rPr>
      </w:pPr>
    </w:p>
    <w:p w:rsidR="008E6028" w:rsidRDefault="008E6028" w:rsidP="008E6028">
      <w:pPr>
        <w:rPr>
          <w:rFonts w:hint="eastAsia"/>
        </w:rPr>
      </w:pPr>
      <w:r>
        <w:rPr>
          <w:rFonts w:hint="eastAsia"/>
        </w:rPr>
        <w:t>（改正後）</w:t>
      </w:r>
    </w:p>
    <w:p w:rsidR="008E6028" w:rsidRPr="00915DDF" w:rsidRDefault="008E6028" w:rsidP="008E6028">
      <w:pPr>
        <w:ind w:leftChars="85" w:left="178"/>
      </w:pPr>
      <w:r w:rsidRPr="001E38B8">
        <w:t>（</w:t>
      </w:r>
      <w:r w:rsidRPr="00915DDF">
        <w:t>空売りを行う場合の価格）</w:t>
      </w:r>
    </w:p>
    <w:p w:rsidR="008E6028" w:rsidRPr="0057758D" w:rsidRDefault="008E6028" w:rsidP="008E6028">
      <w:pPr>
        <w:ind w:left="179" w:hangingChars="85" w:hanging="179"/>
      </w:pPr>
      <w:r w:rsidRPr="00915DDF">
        <w:rPr>
          <w:b/>
          <w:bCs/>
        </w:rPr>
        <w:t>第二十六条の四</w:t>
      </w:r>
      <w:r w:rsidRPr="00915DDF">
        <w:t xml:space="preserve">　</w:t>
      </w:r>
      <w:r w:rsidRPr="00FE2587">
        <w:rPr>
          <w:u w:val="single" w:color="FF0000"/>
        </w:rPr>
        <w:t>金融商品取引所</w:t>
      </w:r>
      <w:r w:rsidRPr="00915DDF">
        <w:t>所の</w:t>
      </w:r>
      <w:r w:rsidRPr="00203F94">
        <w:t>会員</w:t>
      </w:r>
      <w:r w:rsidRPr="00203F94">
        <w:rPr>
          <w:rFonts w:hint="eastAsia"/>
        </w:rPr>
        <w:t>等</w:t>
      </w:r>
      <w:r w:rsidRPr="00915DDF">
        <w:t>は、当該</w:t>
      </w:r>
      <w:r w:rsidRPr="00FE2587">
        <w:rPr>
          <w:u w:val="single" w:color="FF0000"/>
        </w:rPr>
        <w:t>金融商品取引所</w:t>
      </w:r>
      <w:r w:rsidRPr="00915DDF">
        <w:t>の開設する</w:t>
      </w:r>
      <w:r w:rsidRPr="00FE2587">
        <w:rPr>
          <w:u w:val="single" w:color="FF0000"/>
        </w:rPr>
        <w:t>取引所金融商品市場</w:t>
      </w:r>
      <w:r w:rsidRPr="00C62213">
        <w:t>において自己の計算による空売り又は受託をした空売りを行おうとするときは、当該空売りに係る有価証券につき当該</w:t>
      </w:r>
      <w:r w:rsidRPr="00FE2587">
        <w:rPr>
          <w:u w:val="single" w:color="FF0000"/>
        </w:rPr>
        <w:t>金融商品取引所</w:t>
      </w:r>
      <w:r w:rsidRPr="00C62213">
        <w:t>が当該空売りの直近に公表した当該</w:t>
      </w:r>
      <w:r w:rsidRPr="00FE2587">
        <w:rPr>
          <w:u w:val="single" w:color="FF0000"/>
        </w:rPr>
        <w:t>取引所金融商品市場</w:t>
      </w:r>
      <w:r w:rsidRPr="00C62213">
        <w:t>における</w:t>
      </w:r>
      <w:r w:rsidRPr="008E6028">
        <w:t>価格（売買価格の決定方法が競売買の方法以外の方法であつて内閣府令で定めるものである場合については、内閣府令で定める</w:t>
      </w:r>
      <w:r w:rsidRPr="008E6028">
        <w:rPr>
          <w:u w:val="single" w:color="FF0000"/>
        </w:rPr>
        <w:t>価格</w:t>
      </w:r>
      <w:r w:rsidRPr="008E6028">
        <w:t>。以下この条において「直近公表価格」という。）以下の価格において当該空売りを行つてはならない。ただし、当該</w:t>
      </w:r>
      <w:r w:rsidRPr="00FE2587">
        <w:rPr>
          <w:u w:val="single" w:color="FF0000"/>
        </w:rPr>
        <w:t>金融商品取引所</w:t>
      </w:r>
      <w:r w:rsidRPr="008E6028">
        <w:t>が当該直近公表価格の直近に公表した当該</w:t>
      </w:r>
      <w:r w:rsidRPr="00FE2587">
        <w:rPr>
          <w:u w:val="single" w:color="FF0000"/>
        </w:rPr>
        <w:t>取引所金融商品市場</w:t>
      </w:r>
      <w:r w:rsidRPr="008E6028">
        <w:t>における当該直近公表価格と異なる価格（売買価格の決定方法が競売買の方法以外の方法であつて内閣府令で定めるものである場合については、内閣府令で定める</w:t>
      </w:r>
      <w:r w:rsidRPr="008E6028">
        <w:rPr>
          <w:u w:val="single" w:color="FF0000"/>
        </w:rPr>
        <w:t>価格</w:t>
      </w:r>
      <w:r w:rsidRPr="008E6028">
        <w:t>。次項において同じ。）を当該直</w:t>
      </w:r>
      <w:r w:rsidRPr="0057758D">
        <w:t>近公表価格が上回る場合に当該直近公表価格において行う当該空売りについては、この限りでない。</w:t>
      </w:r>
    </w:p>
    <w:p w:rsidR="008E6028" w:rsidRPr="0057758D" w:rsidRDefault="008E6028" w:rsidP="008E6028">
      <w:pPr>
        <w:ind w:left="178" w:hangingChars="85" w:hanging="178"/>
      </w:pPr>
      <w:r w:rsidRPr="0057758D">
        <w:t xml:space="preserve">２　</w:t>
      </w:r>
      <w:r w:rsidRPr="00FE2587">
        <w:rPr>
          <w:u w:val="single" w:color="FF0000"/>
        </w:rPr>
        <w:t>取引所金融商品市場</w:t>
      </w:r>
      <w:r w:rsidRPr="0057758D">
        <w:t>においてする空売りの委託又は委託の取次ぎの申込みをする者は、当該空売りの委託又は委託の取次ぎの申込みの相手方に対し、当該空売りに係る有価証券につき直近公表価格以下の価格において当該空売りを行うよう指示をしてはならない。ただし、当該</w:t>
      </w:r>
      <w:r w:rsidRPr="00FE2587">
        <w:rPr>
          <w:u w:val="single" w:color="FF0000"/>
        </w:rPr>
        <w:t>金融商品取引所</w:t>
      </w:r>
      <w:r w:rsidRPr="0057758D">
        <w:t>が当該直近公表価格の直近に公表した当該</w:t>
      </w:r>
      <w:r w:rsidRPr="00FE2587">
        <w:rPr>
          <w:u w:val="single" w:color="FF0000"/>
        </w:rPr>
        <w:t>取引所金融商品市場</w:t>
      </w:r>
      <w:r w:rsidRPr="0057758D">
        <w:t>における当該直近公表価格と異なる価格を当該直近公表価格が上回る場合に当該直近公表価格において行う当該空売りの指示については、この限りでない。</w:t>
      </w:r>
    </w:p>
    <w:p w:rsidR="008E6028" w:rsidRPr="0057758D" w:rsidRDefault="008E6028" w:rsidP="008E6028">
      <w:pPr>
        <w:ind w:left="178" w:hangingChars="85" w:hanging="178"/>
      </w:pPr>
      <w:r w:rsidRPr="0057758D">
        <w:t>３　前二項の場合において、空売りが当該空売りに係る有価証券の配当落ち又は権利落ち後に行われる場合で、当該空売りに係る有価証券につき直近公表価格が配当落ち又は権利落ち前であるときは、前二項に規定する価格は、当該空売りに係る有価証券につき直近公表価格から配当又は権利の価格を控除して計算する。</w:t>
      </w:r>
    </w:p>
    <w:p w:rsidR="008E6028" w:rsidRPr="0057758D" w:rsidRDefault="008E6028" w:rsidP="008E6028">
      <w:pPr>
        <w:ind w:left="178" w:hangingChars="85" w:hanging="178"/>
      </w:pPr>
      <w:r w:rsidRPr="0057758D">
        <w:t>４　第一項及び第二項の規定は、</w:t>
      </w:r>
      <w:r w:rsidRPr="00FE2587">
        <w:rPr>
          <w:u w:val="single" w:color="FF0000"/>
        </w:rPr>
        <w:t>法第二条第二十一項第一号に掲げる取引</w:t>
      </w:r>
      <w:r w:rsidRPr="0057758D">
        <w:t>その他の内閣府令で定める取引については、適用しない。</w:t>
      </w:r>
    </w:p>
    <w:p w:rsidR="008E6028" w:rsidRPr="0057758D" w:rsidRDefault="008E6028" w:rsidP="008E6028">
      <w:pPr>
        <w:ind w:left="178" w:hangingChars="85" w:hanging="178"/>
      </w:pPr>
      <w:r w:rsidRPr="0057758D">
        <w:t>５　前各項の規定は、</w:t>
      </w:r>
      <w:r w:rsidRPr="00FE2587">
        <w:rPr>
          <w:u w:val="single" w:color="FF0000"/>
        </w:rPr>
        <w:t>認可金融商品取引業協会</w:t>
      </w:r>
      <w:r w:rsidRPr="0057758D">
        <w:t>の開設する店頭売買有価証券市場における店頭売買有価証券の売付けについて準用する。この場合において、前項中「</w:t>
      </w:r>
      <w:r w:rsidRPr="00FE2587">
        <w:rPr>
          <w:u w:val="single" w:color="FF0000"/>
        </w:rPr>
        <w:t>法第二条第二十一項第一号に掲げる取引</w:t>
      </w:r>
      <w:r w:rsidRPr="0057758D">
        <w:t>その他の内閣府令」とあるのは、「内閣府令」と読み替えるものとする。</w:t>
      </w:r>
    </w:p>
    <w:p w:rsidR="008E6028" w:rsidRPr="008E6028" w:rsidRDefault="008E6028" w:rsidP="008E6028">
      <w:pPr>
        <w:ind w:left="178" w:hangingChars="85" w:hanging="178"/>
        <w:rPr>
          <w:rFonts w:hint="eastAsia"/>
        </w:rPr>
      </w:pPr>
    </w:p>
    <w:p w:rsidR="008E6028" w:rsidRDefault="008E6028" w:rsidP="008E6028">
      <w:pPr>
        <w:ind w:left="178" w:hangingChars="85" w:hanging="178"/>
        <w:rPr>
          <w:rFonts w:hint="eastAsia"/>
        </w:rPr>
      </w:pPr>
      <w:r>
        <w:rPr>
          <w:rFonts w:hint="eastAsia"/>
        </w:rPr>
        <w:t>（改正前）</w:t>
      </w:r>
    </w:p>
    <w:p w:rsidR="008E6028" w:rsidRPr="00915DDF" w:rsidRDefault="008E6028" w:rsidP="008E6028">
      <w:pPr>
        <w:ind w:leftChars="85" w:left="178"/>
      </w:pPr>
      <w:r w:rsidRPr="001E38B8">
        <w:t>（</w:t>
      </w:r>
      <w:r w:rsidRPr="00915DDF">
        <w:t>空売りを行う場合の価格）</w:t>
      </w:r>
    </w:p>
    <w:p w:rsidR="008E6028" w:rsidRPr="0057758D" w:rsidRDefault="008E6028" w:rsidP="008E6028">
      <w:pPr>
        <w:ind w:left="179" w:hangingChars="85" w:hanging="179"/>
      </w:pPr>
      <w:r w:rsidRPr="00915DDF">
        <w:rPr>
          <w:b/>
          <w:bCs/>
        </w:rPr>
        <w:t>第二十六条の四</w:t>
      </w:r>
      <w:r w:rsidRPr="00915DDF">
        <w:t xml:space="preserve">　</w:t>
      </w:r>
      <w:r w:rsidRPr="008E6028">
        <w:rPr>
          <w:u w:val="single" w:color="FF0000"/>
        </w:rPr>
        <w:t>証券取引所</w:t>
      </w:r>
      <w:r w:rsidRPr="00915DDF">
        <w:t>の</w:t>
      </w:r>
      <w:r w:rsidRPr="00203F94">
        <w:t>会員</w:t>
      </w:r>
      <w:r w:rsidRPr="00203F94">
        <w:rPr>
          <w:rFonts w:hint="eastAsia"/>
        </w:rPr>
        <w:t>等</w:t>
      </w:r>
      <w:r w:rsidRPr="00915DDF">
        <w:t>は、当該</w:t>
      </w:r>
      <w:r w:rsidRPr="008E6028">
        <w:rPr>
          <w:u w:val="single" w:color="FF0000"/>
        </w:rPr>
        <w:t>証券取引所</w:t>
      </w:r>
      <w:r w:rsidRPr="00915DDF">
        <w:t>の開設する</w:t>
      </w:r>
      <w:r w:rsidRPr="008E6028">
        <w:rPr>
          <w:u w:val="single" w:color="FF0000"/>
        </w:rPr>
        <w:t>取引所有価証券市場</w:t>
      </w:r>
      <w:r w:rsidRPr="00C62213">
        <w:lastRenderedPageBreak/>
        <w:t>において自己の計算による空売り又は受託をした空売りを行おうとするときは、当該空売りに係る有価証券につき当該</w:t>
      </w:r>
      <w:r w:rsidRPr="008E6028">
        <w:rPr>
          <w:u w:val="single" w:color="FF0000"/>
        </w:rPr>
        <w:t>証券取引所</w:t>
      </w:r>
      <w:r w:rsidRPr="00C62213">
        <w:t>が当該空売りの直近に公表した当該</w:t>
      </w:r>
      <w:r w:rsidRPr="008E6028">
        <w:rPr>
          <w:u w:val="single" w:color="FF0000"/>
        </w:rPr>
        <w:t>取引所有価証券市場</w:t>
      </w:r>
      <w:r w:rsidRPr="00C62213">
        <w:t>における</w:t>
      </w:r>
      <w:r w:rsidRPr="008E6028">
        <w:t>価格（売買価格の決定方法が競売買の方法以外の方法であつて内閣府令で定めるものである場合については、内閣府令で定める</w:t>
      </w:r>
      <w:r w:rsidRPr="008E6028">
        <w:rPr>
          <w:u w:val="single" w:color="FF0000"/>
        </w:rPr>
        <w:t>価格とする</w:t>
      </w:r>
      <w:r w:rsidRPr="008E6028">
        <w:t>。以下この条において「直近公表価格」という。）以下の価格において当該空売りを行つてはならない。ただし、当該</w:t>
      </w:r>
      <w:r w:rsidRPr="008E6028">
        <w:rPr>
          <w:u w:val="single" w:color="FF0000"/>
        </w:rPr>
        <w:t>証券取引所</w:t>
      </w:r>
      <w:r w:rsidRPr="008E6028">
        <w:t>が当該直近公表価格の直近に公表した当該</w:t>
      </w:r>
      <w:r w:rsidRPr="008E6028">
        <w:rPr>
          <w:u w:val="single" w:color="FF0000"/>
        </w:rPr>
        <w:t>取引所有価証券市場</w:t>
      </w:r>
      <w:r w:rsidRPr="008E6028">
        <w:t>における当該直近公表価格と異なる価格（売買価格の決定方法が競売買の方法以外の方法であつて内閣府令で定めるものである場合については、内閣府令で定める</w:t>
      </w:r>
      <w:r w:rsidRPr="008E6028">
        <w:rPr>
          <w:u w:val="single" w:color="FF0000"/>
        </w:rPr>
        <w:t>価格とする</w:t>
      </w:r>
      <w:r w:rsidRPr="008E6028">
        <w:t>。次項において同じ。）を当該直近公表価</w:t>
      </w:r>
      <w:r w:rsidRPr="0057758D">
        <w:t>格が上回る場合に当該直近公表価格において行う当該空売りについては、この限りでない。</w:t>
      </w:r>
    </w:p>
    <w:p w:rsidR="008E6028" w:rsidRPr="0057758D" w:rsidRDefault="008E6028" w:rsidP="008E6028">
      <w:pPr>
        <w:ind w:left="178" w:hangingChars="85" w:hanging="178"/>
      </w:pPr>
      <w:r w:rsidRPr="0057758D">
        <w:t xml:space="preserve">２　</w:t>
      </w:r>
      <w:r w:rsidRPr="008E6028">
        <w:rPr>
          <w:u w:val="single" w:color="FF0000"/>
        </w:rPr>
        <w:t>取引所有価証券市場</w:t>
      </w:r>
      <w:r w:rsidRPr="0057758D">
        <w:t>においてする空売りの委託又は委託の取次ぎの申込みをする者は、当該空売りの委託又は委託の取次ぎの申込みの相手方に対し、当該空売りに係る有価証券につき直近公表価格以下の価格において当該空売りを行うよう指示をしてはならない。ただし、当該</w:t>
      </w:r>
      <w:r w:rsidRPr="008E6028">
        <w:rPr>
          <w:u w:val="single" w:color="FF0000"/>
        </w:rPr>
        <w:t>証券取引所</w:t>
      </w:r>
      <w:r w:rsidRPr="0057758D">
        <w:t>が当該直近公表価格の直近に公表した当該</w:t>
      </w:r>
      <w:r w:rsidRPr="008E6028">
        <w:rPr>
          <w:u w:val="single" w:color="FF0000"/>
        </w:rPr>
        <w:t>取引所有価証券市場</w:t>
      </w:r>
      <w:r w:rsidRPr="0057758D">
        <w:t>における当該直近公表価格と異なる価格を当該直近公表価格が上回る場合に当該直近公表価格において行う当該空売りの指示については、この限りでない。</w:t>
      </w:r>
    </w:p>
    <w:p w:rsidR="008E6028" w:rsidRPr="0057758D" w:rsidRDefault="008E6028" w:rsidP="008E6028">
      <w:pPr>
        <w:ind w:left="178" w:hangingChars="85" w:hanging="178"/>
      </w:pPr>
      <w:r w:rsidRPr="0057758D">
        <w:t>３　前二項の場合において、空売りが当該空売りに係る有価証券の配当落ち又は権利落ち後に行われる場合で、当該空売りに係る有価証券につき直近公表価格が配当落ち又は権利落ち前であるときは、前二項に規定する価格は、当該空売りに係る有価証券につき直近公表価格から配当又は権利の価格を控除して計算する。</w:t>
      </w:r>
    </w:p>
    <w:p w:rsidR="008E6028" w:rsidRPr="0057758D" w:rsidRDefault="008E6028" w:rsidP="008E6028">
      <w:pPr>
        <w:ind w:left="178" w:hangingChars="85" w:hanging="178"/>
      </w:pPr>
      <w:r w:rsidRPr="0057758D">
        <w:t>４　第一項及び第二項の規定は、</w:t>
      </w:r>
      <w:r w:rsidRPr="008E6028">
        <w:rPr>
          <w:u w:val="single" w:color="FF0000"/>
        </w:rPr>
        <w:t>有価証券先物取引</w:t>
      </w:r>
      <w:r w:rsidRPr="0057758D">
        <w:t>その他の内閣府令で定める取引については、適用しない。</w:t>
      </w:r>
    </w:p>
    <w:p w:rsidR="008E6028" w:rsidRPr="0057758D" w:rsidRDefault="008E6028" w:rsidP="008E6028">
      <w:pPr>
        <w:ind w:left="178" w:hangingChars="85" w:hanging="178"/>
      </w:pPr>
      <w:r w:rsidRPr="0057758D">
        <w:t>５　前各項の規定は、</w:t>
      </w:r>
      <w:r w:rsidRPr="008E6028">
        <w:rPr>
          <w:u w:val="single" w:color="FF0000"/>
        </w:rPr>
        <w:t>証券業協会</w:t>
      </w:r>
      <w:r w:rsidRPr="0057758D">
        <w:t>の開設する店頭売買有価証券市場における店頭売買有価証券の売付けについて準用する。この場合において、前項中「</w:t>
      </w:r>
      <w:r w:rsidRPr="008E6028">
        <w:rPr>
          <w:u w:val="single" w:color="FF0000"/>
        </w:rPr>
        <w:t>有価証券先物取引</w:t>
      </w:r>
      <w:r w:rsidRPr="0057758D">
        <w:t>その他の内閣府令」とあるのは、「内閣府令」と読み替えるものとする。</w:t>
      </w:r>
    </w:p>
    <w:p w:rsidR="008E6028" w:rsidRPr="008E6028" w:rsidRDefault="008E6028" w:rsidP="008E6028">
      <w:pPr>
        <w:rPr>
          <w:rFonts w:hint="eastAsia"/>
        </w:rPr>
      </w:pPr>
    </w:p>
    <w:p w:rsidR="00C62213" w:rsidRDefault="00C62213" w:rsidP="00C62213">
      <w:pPr>
        <w:rPr>
          <w:rFonts w:hint="eastAsia"/>
        </w:rPr>
      </w:pPr>
    </w:p>
    <w:p w:rsidR="00C62213" w:rsidRDefault="00C62213" w:rsidP="00C62213">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8E6028">
        <w:rPr>
          <w:rFonts w:hint="eastAsia"/>
        </w:rPr>
        <w:tab/>
      </w:r>
      <w:r w:rsidR="008E6028">
        <w:rPr>
          <w:rFonts w:hint="eastAsia"/>
        </w:rPr>
        <w:t>（改正なし）</w:t>
      </w:r>
    </w:p>
    <w:p w:rsidR="00C62213" w:rsidRDefault="00C62213" w:rsidP="00C6221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8E6028">
        <w:rPr>
          <w:rFonts w:hint="eastAsia"/>
        </w:rPr>
        <w:tab/>
      </w:r>
      <w:r w:rsidR="008E6028">
        <w:rPr>
          <w:rFonts w:hint="eastAsia"/>
        </w:rPr>
        <w:t>（改正なし）</w:t>
      </w:r>
    </w:p>
    <w:p w:rsidR="00C62213" w:rsidRDefault="00C62213" w:rsidP="00C6221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8E6028">
        <w:rPr>
          <w:rFonts w:hint="eastAsia"/>
        </w:rPr>
        <w:tab/>
      </w:r>
      <w:r w:rsidR="008E6028">
        <w:rPr>
          <w:rFonts w:hint="eastAsia"/>
        </w:rPr>
        <w:t>（改正なし）</w:t>
      </w:r>
    </w:p>
    <w:p w:rsidR="00C62213" w:rsidRDefault="00C62213" w:rsidP="00C62213">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8E6028">
        <w:rPr>
          <w:rFonts w:hint="eastAsia"/>
        </w:rPr>
        <w:tab/>
      </w:r>
      <w:r w:rsidR="008E6028">
        <w:rPr>
          <w:rFonts w:hint="eastAsia"/>
        </w:rPr>
        <w:t>（改正なし）</w:t>
      </w:r>
    </w:p>
    <w:p w:rsidR="00C62213" w:rsidRDefault="00C62213" w:rsidP="00C6221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8E6028">
        <w:rPr>
          <w:rFonts w:hint="eastAsia"/>
        </w:rPr>
        <w:tab/>
      </w:r>
      <w:r w:rsidR="008E6028">
        <w:rPr>
          <w:rFonts w:hint="eastAsia"/>
        </w:rPr>
        <w:t>（改正なし）</w:t>
      </w:r>
    </w:p>
    <w:p w:rsidR="00C62213" w:rsidRDefault="00C62213" w:rsidP="00C62213">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8E6028">
        <w:rPr>
          <w:rFonts w:hint="eastAsia"/>
        </w:rPr>
        <w:tab/>
      </w:r>
      <w:r w:rsidR="008E6028">
        <w:rPr>
          <w:rFonts w:hint="eastAsia"/>
        </w:rPr>
        <w:t>（改正なし）</w:t>
      </w:r>
    </w:p>
    <w:p w:rsidR="00C62213" w:rsidRDefault="00C62213" w:rsidP="00C6221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8E6028">
        <w:rPr>
          <w:rFonts w:hint="eastAsia"/>
        </w:rPr>
        <w:tab/>
      </w:r>
      <w:r w:rsidR="008E6028">
        <w:rPr>
          <w:rFonts w:hint="eastAsia"/>
        </w:rPr>
        <w:t>（改正なし）</w:t>
      </w:r>
    </w:p>
    <w:p w:rsidR="00C62213" w:rsidRDefault="00C62213" w:rsidP="00C62213">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8E6028">
        <w:rPr>
          <w:rFonts w:hint="eastAsia"/>
        </w:rPr>
        <w:tab/>
      </w:r>
      <w:r w:rsidR="008E6028">
        <w:rPr>
          <w:rFonts w:hint="eastAsia"/>
        </w:rPr>
        <w:t>（改正なし）</w:t>
      </w:r>
    </w:p>
    <w:p w:rsidR="00C62213" w:rsidRDefault="00C62213" w:rsidP="00C62213">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8E6028">
        <w:rPr>
          <w:rFonts w:hint="eastAsia"/>
        </w:rPr>
        <w:tab/>
      </w:r>
      <w:r w:rsidR="008E6028">
        <w:rPr>
          <w:rFonts w:hint="eastAsia"/>
        </w:rPr>
        <w:t>（改正なし）</w:t>
      </w:r>
    </w:p>
    <w:p w:rsidR="00C62213" w:rsidRDefault="00C62213" w:rsidP="00C62213">
      <w:pPr>
        <w:rPr>
          <w:rFonts w:hint="eastAsia"/>
        </w:rPr>
      </w:pPr>
      <w:r>
        <w:rPr>
          <w:rFonts w:hint="eastAsia"/>
        </w:rPr>
        <w:lastRenderedPageBreak/>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8E6028">
        <w:rPr>
          <w:rFonts w:hint="eastAsia"/>
        </w:rPr>
        <w:tab/>
      </w:r>
      <w:r w:rsidR="008E6028">
        <w:rPr>
          <w:rFonts w:hint="eastAsia"/>
        </w:rPr>
        <w:t>（改正なし）</w:t>
      </w:r>
    </w:p>
    <w:p w:rsidR="00C62213" w:rsidRDefault="00C62213" w:rsidP="00C6221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8E6028">
        <w:rPr>
          <w:rFonts w:hint="eastAsia"/>
        </w:rPr>
        <w:tab/>
      </w:r>
      <w:r w:rsidR="008E6028">
        <w:rPr>
          <w:rFonts w:hint="eastAsia"/>
        </w:rPr>
        <w:t>（改正なし）</w:t>
      </w:r>
    </w:p>
    <w:p w:rsidR="0057758D" w:rsidRDefault="00C62213" w:rsidP="0057758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57758D" w:rsidRDefault="0057758D" w:rsidP="0057758D">
      <w:pPr>
        <w:rPr>
          <w:rFonts w:hint="eastAsia"/>
        </w:rPr>
      </w:pPr>
    </w:p>
    <w:p w:rsidR="0057758D" w:rsidRDefault="0057758D" w:rsidP="0057758D">
      <w:pPr>
        <w:rPr>
          <w:rFonts w:hint="eastAsia"/>
        </w:rPr>
      </w:pPr>
      <w:r>
        <w:rPr>
          <w:rFonts w:hint="eastAsia"/>
        </w:rPr>
        <w:t>（改正後）</w:t>
      </w:r>
    </w:p>
    <w:p w:rsidR="0057758D" w:rsidRPr="00915DDF" w:rsidRDefault="0057758D" w:rsidP="0057758D">
      <w:pPr>
        <w:ind w:leftChars="85" w:left="178"/>
      </w:pPr>
      <w:r w:rsidRPr="001E38B8">
        <w:t>（</w:t>
      </w:r>
      <w:r w:rsidRPr="00915DDF">
        <w:t>空売りを行う場合の価格）</w:t>
      </w:r>
    </w:p>
    <w:p w:rsidR="0057758D" w:rsidRPr="0057758D" w:rsidRDefault="0057758D" w:rsidP="0057758D">
      <w:pPr>
        <w:ind w:left="179" w:hangingChars="85" w:hanging="179"/>
      </w:pPr>
      <w:r w:rsidRPr="00915DDF">
        <w:rPr>
          <w:b/>
          <w:bCs/>
        </w:rPr>
        <w:t>第二十六条の四</w:t>
      </w:r>
      <w:r w:rsidRPr="00915DDF">
        <w:t xml:space="preserve">　証券取引所の</w:t>
      </w:r>
      <w:r w:rsidRPr="00203F94">
        <w:t>会員</w:t>
      </w:r>
      <w:r w:rsidRPr="00203F94">
        <w:rPr>
          <w:rFonts w:hint="eastAsia"/>
        </w:rPr>
        <w:t>等</w:t>
      </w:r>
      <w:r w:rsidRPr="00915DDF">
        <w:t>は、当該証券取引所の開設する</w:t>
      </w:r>
      <w:r w:rsidRPr="00C62213">
        <w:t>取引所有価証券市場において自己の計算による空売り又は受託をした空売りを行おうとするときは、当該空売りに係る有価証券につき当該証券取引所が当該空売りの直近に公表した当該取引所有価証券市場における</w:t>
      </w:r>
      <w:r w:rsidRPr="0057758D">
        <w:rPr>
          <w:u w:val="single" w:color="FF0000"/>
        </w:rPr>
        <w:t>価格（</w:t>
      </w:r>
      <w:r w:rsidRPr="00C76FBB">
        <w:rPr>
          <w:u w:val="single" w:color="FF0000"/>
        </w:rPr>
        <w:t>売買価格の決定方法が競売買の方法以外の方法であつて内閣府令で定めるものである場合については、内閣府令で定める価格とする。</w:t>
      </w:r>
      <w:r w:rsidRPr="0057758D">
        <w:t>以下この条において「直近公表価格」という。）以下の価格において当該空売りを行つてはならない。ただし、当該証券取引所が当該直近公表価格の直近に公表した当該取引所有価証券市場における当該直近公表価格と</w:t>
      </w:r>
      <w:r w:rsidRPr="0057758D">
        <w:rPr>
          <w:u w:val="single" w:color="FF0000"/>
        </w:rPr>
        <w:t>異なる価格</w:t>
      </w:r>
      <w:r w:rsidRPr="00C76FBB">
        <w:rPr>
          <w:u w:val="single" w:color="FF0000"/>
        </w:rPr>
        <w:t>（売買価格の決定方法が競売買の方法以外の方法であつて内閣府令で定めるものである場合については、内閣府令で定める価格とする。次項において同じ。）</w:t>
      </w:r>
      <w:r w:rsidRPr="0057758D">
        <w:t>を当該直近公表価格が上回る場合に当該直近公表価格において行う当該空売りについては、この限りでない。</w:t>
      </w:r>
    </w:p>
    <w:p w:rsidR="0057758D" w:rsidRPr="0057758D" w:rsidRDefault="0057758D" w:rsidP="0057758D">
      <w:pPr>
        <w:ind w:left="178" w:hangingChars="85" w:hanging="178"/>
      </w:pPr>
      <w:r w:rsidRPr="0057758D">
        <w:t>２　取引所有価証券市場においてする空売りの委託又は委託の取次ぎの申込みをする者は、当該空売りの委託又は委託の取次ぎの申込みの相手方に対し、当該空売りに係る有価証券につき直近公表価格以下の価格において当該空売りを行うよう指示をしてはならない。ただし、当該証券取引所が当該直近公表価格の直近に公表した当該取引所有価証券市場における当該直近公表価格と異なる価格を当該直近公表価格が上回る場合に当該直近公表価格において行う当該空売りの指示については、この限りでない。</w:t>
      </w:r>
    </w:p>
    <w:p w:rsidR="0057758D" w:rsidRPr="0057758D" w:rsidRDefault="0057758D" w:rsidP="0057758D">
      <w:pPr>
        <w:ind w:left="178" w:hangingChars="85" w:hanging="178"/>
      </w:pPr>
      <w:r w:rsidRPr="0057758D">
        <w:t>３　前二項の場合において、空売りが当該空売りに係る有価証券の配当落ち又は権利落ち後に行われる場合で、当該空売りに係る有価証券につき直近公表価格が配当落ち又は権利落ち前であるときは、前二項に規定する価格は、当該空売りに係る有価証券につき直近公表価格から配当又は権利の価格を控除して計算する。</w:t>
      </w:r>
    </w:p>
    <w:p w:rsidR="0057758D" w:rsidRPr="0057758D" w:rsidRDefault="0057758D" w:rsidP="0057758D">
      <w:pPr>
        <w:ind w:left="178" w:hangingChars="85" w:hanging="178"/>
      </w:pPr>
      <w:r w:rsidRPr="0057758D">
        <w:t>４　第一項及び第二項の規定は、有価証券先物取引その他の内閣府令で定める取引については、適用しない。</w:t>
      </w:r>
    </w:p>
    <w:p w:rsidR="0057758D" w:rsidRPr="0057758D" w:rsidRDefault="0057758D" w:rsidP="0057758D">
      <w:pPr>
        <w:ind w:left="178" w:hangingChars="85" w:hanging="178"/>
      </w:pPr>
      <w:r w:rsidRPr="0057758D">
        <w:t>５　前各項の規定は、証券業協会の開設する店頭売買有価証券市場における店頭売買有価証券の売付けについて準用する。この場合において、前項中「有価証券先物取引その他の内閣府令」とあるのは、「内閣府令」と読み替えるものとする。</w:t>
      </w:r>
    </w:p>
    <w:p w:rsidR="0057758D" w:rsidRPr="0057758D" w:rsidRDefault="0057758D" w:rsidP="0057758D">
      <w:pPr>
        <w:ind w:left="178" w:hangingChars="85" w:hanging="178"/>
        <w:rPr>
          <w:rFonts w:hint="eastAsia"/>
        </w:rPr>
      </w:pPr>
    </w:p>
    <w:p w:rsidR="0057758D" w:rsidRPr="0057758D" w:rsidRDefault="0057758D" w:rsidP="0057758D">
      <w:pPr>
        <w:ind w:left="178" w:hangingChars="85" w:hanging="178"/>
        <w:rPr>
          <w:rFonts w:hint="eastAsia"/>
        </w:rPr>
      </w:pPr>
      <w:r w:rsidRPr="0057758D">
        <w:rPr>
          <w:rFonts w:hint="eastAsia"/>
        </w:rPr>
        <w:t>（改正前）</w:t>
      </w:r>
    </w:p>
    <w:p w:rsidR="0057758D" w:rsidRPr="0057758D" w:rsidRDefault="0057758D" w:rsidP="0057758D">
      <w:pPr>
        <w:ind w:leftChars="85" w:left="178"/>
      </w:pPr>
      <w:r w:rsidRPr="0057758D">
        <w:t>（空売りを行う場合の価格）</w:t>
      </w:r>
    </w:p>
    <w:p w:rsidR="0057758D" w:rsidRPr="0057758D" w:rsidRDefault="0057758D" w:rsidP="0057758D">
      <w:pPr>
        <w:ind w:left="179" w:hangingChars="85" w:hanging="179"/>
      </w:pPr>
      <w:r w:rsidRPr="0057758D">
        <w:rPr>
          <w:b/>
          <w:bCs/>
        </w:rPr>
        <w:t>第二十六条の四</w:t>
      </w:r>
      <w:r w:rsidRPr="0057758D">
        <w:t xml:space="preserve">　証券取引所の会員</w:t>
      </w:r>
      <w:r w:rsidRPr="0057758D">
        <w:rPr>
          <w:rFonts w:hint="eastAsia"/>
        </w:rPr>
        <w:t>等</w:t>
      </w:r>
      <w:r w:rsidRPr="0057758D">
        <w:t>は、当該証券取引所の開設する取引所有価証券市場</w:t>
      </w:r>
      <w:r w:rsidRPr="0057758D">
        <w:lastRenderedPageBreak/>
        <w:t>において自己の計算による空売り又は受託をした空売りを行おうとするときは、当該空売りに係る有価証券につき当該証券取引所が当該空売りの直近に公表した当該取引所有価証券市場における</w:t>
      </w:r>
      <w:r w:rsidRPr="0057758D">
        <w:rPr>
          <w:u w:val="single" w:color="FF0000"/>
        </w:rPr>
        <w:t>価格（</w:t>
      </w:r>
      <w:r w:rsidRPr="0057758D">
        <w:t>以下この条において「直近公表価格」という。）以下の価格において当該空売りを行つてはならない。ただし、当該証券取引所が当該直近公表価格の直近に公表した当該取引所有価証券市場における当該直近公表価格と</w:t>
      </w:r>
      <w:r w:rsidRPr="0057758D">
        <w:rPr>
          <w:u w:val="single" w:color="FF0000"/>
        </w:rPr>
        <w:t>異なる価格</w:t>
      </w:r>
      <w:r w:rsidRPr="0057758D">
        <w:t>を当該直近公表価格が上回る場合に当該直近公表価格において行う当該空売りについては、この限りでない。</w:t>
      </w:r>
    </w:p>
    <w:p w:rsidR="0057758D" w:rsidRPr="0057758D" w:rsidRDefault="0057758D" w:rsidP="0057758D">
      <w:pPr>
        <w:ind w:left="178" w:hangingChars="85" w:hanging="178"/>
      </w:pPr>
      <w:r w:rsidRPr="0057758D">
        <w:t>２　取引所有価証券市場においてする空売りの委託又は委託の取次ぎの申込みをする者は、当該空売りの委託又は委託の取次ぎの申込みの相手方に対し、当該空売りに係る有価証券につき直近公表価格以下の価格において当該空売りを行うよう指示をしてはならない。ただし、当該証券取引所が当該直近公表価格の直近に公表した当該取引所有価証券市場における当該直近公表価格と異なる価格を当該直近公表価格が上回る場合に当該直近公表価格において行う当該空売りの指示については、この限りでない。</w:t>
      </w:r>
    </w:p>
    <w:p w:rsidR="0057758D" w:rsidRPr="0057758D" w:rsidRDefault="0057758D" w:rsidP="0057758D">
      <w:pPr>
        <w:ind w:left="178" w:hangingChars="85" w:hanging="178"/>
      </w:pPr>
      <w:r w:rsidRPr="0057758D">
        <w:t>３　前二項の場合において、空売りが当該空売りに係る有価証券の配当落ち又は権利落ち後に行われる場合で、当該空売りに係る有価証券につき直近公表価格が配当落ち又は権利落ち前であるときは、前二項に規定する価格は、当該空売りに係る有価証券につき直近公表価格から配当又は権利の価格を控除して計算する。</w:t>
      </w:r>
    </w:p>
    <w:p w:rsidR="0057758D" w:rsidRPr="0057758D" w:rsidRDefault="0057758D" w:rsidP="0057758D">
      <w:pPr>
        <w:ind w:left="178" w:hangingChars="85" w:hanging="178"/>
      </w:pPr>
      <w:r w:rsidRPr="0057758D">
        <w:t>４　第一項及び第二項の規定は、有価証券先物取引その他の内閣府令で定める取引については、適用しない。</w:t>
      </w:r>
    </w:p>
    <w:p w:rsidR="0057758D" w:rsidRPr="0057758D" w:rsidRDefault="0057758D" w:rsidP="0057758D">
      <w:pPr>
        <w:ind w:left="178" w:hangingChars="85" w:hanging="178"/>
      </w:pPr>
      <w:r w:rsidRPr="0057758D">
        <w:t>５　前各項の規定は、証券業協会の開設する店頭売買有価証券市場における店頭売買有価証券の売付けについて準用する。この場合において、前項中「有価証券先物取引その他の内閣府令」とあるのは、「内閣府令」と読み替えるものとする。</w:t>
      </w:r>
    </w:p>
    <w:p w:rsidR="0057758D" w:rsidRPr="0057758D" w:rsidRDefault="0057758D" w:rsidP="0057758D">
      <w:pPr>
        <w:rPr>
          <w:rFonts w:hint="eastAsia"/>
        </w:rPr>
      </w:pPr>
    </w:p>
    <w:p w:rsidR="00C62213" w:rsidRDefault="00C62213" w:rsidP="00C62213">
      <w:pPr>
        <w:rPr>
          <w:rFonts w:hint="eastAsia"/>
        </w:rPr>
      </w:pPr>
    </w:p>
    <w:p w:rsidR="00C62213" w:rsidRDefault="00C62213" w:rsidP="00C62213">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57758D">
        <w:rPr>
          <w:rFonts w:hint="eastAsia"/>
        </w:rPr>
        <w:tab/>
      </w:r>
      <w:r w:rsidR="0057758D">
        <w:rPr>
          <w:rFonts w:hint="eastAsia"/>
        </w:rPr>
        <w:t>（改正なし）</w:t>
      </w:r>
    </w:p>
    <w:p w:rsidR="00C62213" w:rsidRDefault="00C62213" w:rsidP="00C6221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57758D">
        <w:rPr>
          <w:rFonts w:hint="eastAsia"/>
        </w:rPr>
        <w:tab/>
      </w:r>
      <w:r w:rsidR="0057758D">
        <w:rPr>
          <w:rFonts w:hint="eastAsia"/>
        </w:rPr>
        <w:t>（改正なし）</w:t>
      </w:r>
    </w:p>
    <w:p w:rsidR="00203F94" w:rsidRDefault="00C62213" w:rsidP="00203F9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p>
    <w:p w:rsidR="00203F94" w:rsidRDefault="00203F94" w:rsidP="00203F94">
      <w:pPr>
        <w:rPr>
          <w:rFonts w:hint="eastAsia"/>
        </w:rPr>
      </w:pPr>
    </w:p>
    <w:p w:rsidR="00203F94" w:rsidRDefault="00203F94" w:rsidP="00203F94">
      <w:pPr>
        <w:rPr>
          <w:rFonts w:hint="eastAsia"/>
        </w:rPr>
      </w:pPr>
      <w:r>
        <w:rPr>
          <w:rFonts w:hint="eastAsia"/>
        </w:rPr>
        <w:t>（改正後）</w:t>
      </w:r>
    </w:p>
    <w:p w:rsidR="00203F94" w:rsidRPr="00915DDF" w:rsidRDefault="00203F94" w:rsidP="00203F94">
      <w:pPr>
        <w:ind w:leftChars="85" w:left="178"/>
      </w:pPr>
      <w:r w:rsidRPr="001E38B8">
        <w:t>（</w:t>
      </w:r>
      <w:r w:rsidRPr="00915DDF">
        <w:t>空売りを行う場合の価格）</w:t>
      </w:r>
    </w:p>
    <w:p w:rsidR="00203F94" w:rsidRPr="00C62213" w:rsidRDefault="00203F94" w:rsidP="00203F94">
      <w:pPr>
        <w:ind w:left="179" w:hangingChars="85" w:hanging="179"/>
      </w:pPr>
      <w:r w:rsidRPr="00915DDF">
        <w:rPr>
          <w:b/>
          <w:bCs/>
        </w:rPr>
        <w:t>第二十六条の四</w:t>
      </w:r>
      <w:r w:rsidRPr="00915DDF">
        <w:t xml:space="preserve">　証券取引所の</w:t>
      </w:r>
      <w:r w:rsidRPr="00203F94">
        <w:t>会員</w:t>
      </w:r>
      <w:r w:rsidRPr="00203F94">
        <w:rPr>
          <w:rFonts w:hint="eastAsia"/>
        </w:rPr>
        <w:t>等</w:t>
      </w:r>
      <w:r w:rsidRPr="00915DDF">
        <w:t>は、当該証券取引所の開設する</w:t>
      </w:r>
      <w:r w:rsidRPr="00C62213">
        <w:t>取引所有価証券市場において自己の計算による空売り又は受託をした空売りを行おうとするときは、当該空売りに係る有価証券につき当該証券取引所が当該空売りの直近に公表した当該取引所有価証券市場における</w:t>
      </w:r>
      <w:r w:rsidRPr="00080278">
        <w:rPr>
          <w:u w:val="single" w:color="FF0000"/>
        </w:rPr>
        <w:t>価格（以下この条において「直近公表価格」という。）以下の価格</w:t>
      </w:r>
      <w:r w:rsidRPr="00C62213">
        <w:t>において当該空売りを行つてはならない。</w:t>
      </w:r>
      <w:r w:rsidRPr="00080278">
        <w:rPr>
          <w:u w:val="single" w:color="FF0000"/>
        </w:rPr>
        <w:t>ただし、当該証券取引所が当該直近公表価格の直近に公表した当該取引所有価証券市場における当該直近公表価格と異なる価格を当該直近公表価格が上回る場合に当該直近公表価格において行う当該空売りについては、この限りでない。</w:t>
      </w:r>
    </w:p>
    <w:p w:rsidR="00203F94" w:rsidRPr="00C62213" w:rsidRDefault="00203F94" w:rsidP="00203F94">
      <w:pPr>
        <w:ind w:left="178" w:hangingChars="85" w:hanging="178"/>
      </w:pPr>
      <w:r w:rsidRPr="00C62213">
        <w:t>２　取引所有価証券市場においてする空売りの委託又は委託の取次ぎの申込みをする者は、当該空売りの委託又は委託の取次ぎの申込みの相手方に対し、当該</w:t>
      </w:r>
      <w:r>
        <w:t>空売り</w:t>
      </w:r>
      <w:r w:rsidRPr="00C62213">
        <w:t>に係る有価証券につき</w:t>
      </w:r>
      <w:r w:rsidRPr="00080278">
        <w:rPr>
          <w:u w:val="single" w:color="FF0000"/>
        </w:rPr>
        <w:t>直近公表価格以下の</w:t>
      </w:r>
      <w:r w:rsidRPr="00C62213">
        <w:t>価格において当該空売りを行うよう指示をしてはならない。</w:t>
      </w:r>
      <w:r w:rsidRPr="00080278">
        <w:rPr>
          <w:u w:val="single" w:color="FF0000"/>
        </w:rPr>
        <w:t>ただし、当該証券取引所が当該直近公表価格の直近に公表した当該取引所有価証券市場における当該直近公表価格と異なる価格を当該直近公表価格が上回る場合に当該直近公表価格において行う当該空売りの指示については、この限りでない。</w:t>
      </w:r>
    </w:p>
    <w:p w:rsidR="00203F94" w:rsidRPr="00C62213" w:rsidRDefault="00203F94" w:rsidP="00203F94">
      <w:pPr>
        <w:ind w:left="178" w:hangingChars="85" w:hanging="178"/>
      </w:pPr>
      <w:r w:rsidRPr="00C62213">
        <w:t>３　前二項の場合において、空売りが当該空売りに係る有価証券の配当落ち又は権利落ち後に行われる場合で、当該空売りに係る有価証券につき</w:t>
      </w:r>
      <w:r w:rsidRPr="00080278">
        <w:rPr>
          <w:u w:val="single" w:color="FF0000"/>
        </w:rPr>
        <w:t>直近公表価格</w:t>
      </w:r>
      <w:r w:rsidRPr="00C62213">
        <w:t>が配当落ち又は権利落ち前であるときは、前二項に規定する価格は、当該空売りに係る有価証券につき</w:t>
      </w:r>
      <w:r w:rsidRPr="00080278">
        <w:rPr>
          <w:u w:val="single" w:color="FF0000"/>
        </w:rPr>
        <w:t>直近公表価格</w:t>
      </w:r>
      <w:r w:rsidRPr="00C62213">
        <w:t>から配当又は権利の価格を控除して計算する。</w:t>
      </w:r>
    </w:p>
    <w:p w:rsidR="00203F94" w:rsidRPr="00FE6A22" w:rsidRDefault="00203F94" w:rsidP="00203F94">
      <w:pPr>
        <w:ind w:left="178" w:hangingChars="85" w:hanging="178"/>
      </w:pPr>
      <w:r w:rsidRPr="00C62213">
        <w:t>４　第一項及び第二項の規定は、有価証券先物取引その他の</w:t>
      </w:r>
      <w:r w:rsidRPr="00FE6A22">
        <w:t>内閣府令で定める取引については、適用しない。</w:t>
      </w:r>
    </w:p>
    <w:p w:rsidR="00203F94" w:rsidRPr="00C62213" w:rsidRDefault="00203F94" w:rsidP="00203F94">
      <w:pPr>
        <w:ind w:left="178" w:hangingChars="85" w:hanging="178"/>
      </w:pPr>
      <w:r w:rsidRPr="00FE6A22">
        <w:t>５　前各項の規定は、証券業協会の開設する店頭売買有価証券市場における店頭売買有価証券の売付けについて準用する。この場合において、前項中「有価証券先物取引その他の内閣府令」とあるのは、「内閣府令」と読み替えるものとす</w:t>
      </w:r>
      <w:r w:rsidRPr="00C62213">
        <w:t>る。</w:t>
      </w:r>
    </w:p>
    <w:p w:rsidR="00203F94" w:rsidRPr="00203F94" w:rsidRDefault="00203F94" w:rsidP="00203F94">
      <w:pPr>
        <w:ind w:left="178" w:hangingChars="85" w:hanging="178"/>
        <w:rPr>
          <w:rFonts w:hint="eastAsia"/>
        </w:rPr>
      </w:pPr>
    </w:p>
    <w:p w:rsidR="00203F94" w:rsidRDefault="00203F94" w:rsidP="00203F94">
      <w:pPr>
        <w:ind w:left="178" w:hangingChars="85" w:hanging="178"/>
        <w:rPr>
          <w:rFonts w:hint="eastAsia"/>
        </w:rPr>
      </w:pPr>
      <w:r>
        <w:rPr>
          <w:rFonts w:hint="eastAsia"/>
        </w:rPr>
        <w:t>（改正前）</w:t>
      </w:r>
    </w:p>
    <w:p w:rsidR="00203F94" w:rsidRPr="00915DDF" w:rsidRDefault="00203F94" w:rsidP="00203F94">
      <w:pPr>
        <w:ind w:leftChars="85" w:left="178"/>
      </w:pPr>
      <w:r w:rsidRPr="001E38B8">
        <w:t>（</w:t>
      </w:r>
      <w:r w:rsidRPr="00915DDF">
        <w:t>空売りを行う場合の価格）</w:t>
      </w:r>
    </w:p>
    <w:p w:rsidR="00203F94" w:rsidRPr="00C62213" w:rsidRDefault="00203F94" w:rsidP="00203F94">
      <w:pPr>
        <w:ind w:left="179" w:hangingChars="85" w:hanging="179"/>
      </w:pPr>
      <w:r w:rsidRPr="00915DDF">
        <w:rPr>
          <w:b/>
          <w:bCs/>
        </w:rPr>
        <w:t>第二十六条の四</w:t>
      </w:r>
      <w:r w:rsidRPr="00915DDF">
        <w:t xml:space="preserve">　証券取引所の</w:t>
      </w:r>
      <w:r w:rsidRPr="00203F94">
        <w:t>会員</w:t>
      </w:r>
      <w:r w:rsidRPr="00203F94">
        <w:rPr>
          <w:rFonts w:hint="eastAsia"/>
        </w:rPr>
        <w:t>等</w:t>
      </w:r>
      <w:r w:rsidRPr="00203F94">
        <w:t>は</w:t>
      </w:r>
      <w:r w:rsidRPr="00915DDF">
        <w:t>、当該証券取引所の開設する</w:t>
      </w:r>
      <w:r w:rsidRPr="00C62213">
        <w:t>取引所有価証券市場において自己の計算による空売り又は受託をした空売りを行おうとするときは、当該空売りに係る有価証券につき当該証券取引所が当該空売りの直近に公表した当該取引所有価</w:t>
      </w:r>
      <w:r w:rsidRPr="00C62213">
        <w:lastRenderedPageBreak/>
        <w:t>証券市場における</w:t>
      </w:r>
      <w:r w:rsidRPr="00203F94">
        <w:rPr>
          <w:u w:val="single" w:color="FF0000"/>
        </w:rPr>
        <w:t>価格に満たない価格</w:t>
      </w:r>
      <w:r w:rsidRPr="00C62213">
        <w:t>において当該空売りを行つてはならない。</w:t>
      </w:r>
      <w:r w:rsidRPr="00203F94">
        <w:rPr>
          <w:rFonts w:hint="eastAsia"/>
          <w:u w:val="single" w:color="FF0000"/>
        </w:rPr>
        <w:t xml:space="preserve">　</w:t>
      </w:r>
    </w:p>
    <w:p w:rsidR="00203F94" w:rsidRPr="00C62213" w:rsidRDefault="00203F94" w:rsidP="00203F94">
      <w:pPr>
        <w:ind w:left="178" w:hangingChars="85" w:hanging="178"/>
      </w:pPr>
      <w:r w:rsidRPr="00C62213">
        <w:t>２　取引所有価証券市場においてする空売りの委託又は委託の取次ぎの申込みをする者は、当該空売りの委託又は委託の取次ぎの申込みの相手方に対し、当該</w:t>
      </w:r>
      <w:r>
        <w:t>空売り</w:t>
      </w:r>
      <w:r w:rsidRPr="00C62213">
        <w:t>に係る有価証券につき</w:t>
      </w:r>
      <w:r w:rsidRPr="00203F94">
        <w:rPr>
          <w:u w:val="single" w:color="FF0000"/>
        </w:rPr>
        <w:t>当該証券取引所が当該空売りの直近に公表した当該取引所有価証券市場における価格に満たない価格</w:t>
      </w:r>
      <w:r w:rsidRPr="00C62213">
        <w:t>において当該空売りを行うよう指示をしてはならない。</w:t>
      </w:r>
      <w:r w:rsidRPr="00203F94">
        <w:rPr>
          <w:rFonts w:hint="eastAsia"/>
          <w:u w:val="single" w:color="FF0000"/>
        </w:rPr>
        <w:t xml:space="preserve">　</w:t>
      </w:r>
    </w:p>
    <w:p w:rsidR="00203F94" w:rsidRPr="00C62213" w:rsidRDefault="00203F94" w:rsidP="00203F94">
      <w:pPr>
        <w:ind w:left="178" w:hangingChars="85" w:hanging="178"/>
      </w:pPr>
      <w:r w:rsidRPr="00C62213">
        <w:t>３　前二項の場合において、空売りが当該空売りに係る有価証券の配当落ち又は権利落ち後に行われる場合で、当該空売りに係る有価証券につき</w:t>
      </w:r>
      <w:r w:rsidRPr="00203F94">
        <w:rPr>
          <w:u w:val="single" w:color="FF0000"/>
        </w:rPr>
        <w:t>当該証券取引所が当該空売りの直近に公表した当該取引所有価証券市場における価格</w:t>
      </w:r>
      <w:r w:rsidRPr="00C62213">
        <w:t>が配当落ち又は権利落ち前であるときは、前二項に規定する価格は、当該空売りに係る有価証券につき</w:t>
      </w:r>
      <w:r w:rsidRPr="00203F94">
        <w:rPr>
          <w:u w:val="single" w:color="FF0000"/>
        </w:rPr>
        <w:t>当該証券取引所が当該空売りの直近に公表した当該取引所有価証券市場における価格</w:t>
      </w:r>
      <w:r w:rsidRPr="00C62213">
        <w:t>から配当又は権利の価格を控除して計算する。</w:t>
      </w:r>
    </w:p>
    <w:p w:rsidR="00203F94" w:rsidRPr="00FE6A22" w:rsidRDefault="00203F94" w:rsidP="00203F94">
      <w:pPr>
        <w:ind w:left="178" w:hangingChars="85" w:hanging="178"/>
      </w:pPr>
      <w:r w:rsidRPr="00C62213">
        <w:t>４　第一項及び第二項の規定は、有価証券先物取引その他の</w:t>
      </w:r>
      <w:r w:rsidRPr="00FE6A22">
        <w:t>内閣府令で定める取引については、適用しない。</w:t>
      </w:r>
    </w:p>
    <w:p w:rsidR="00203F94" w:rsidRPr="00C62213" w:rsidRDefault="00203F94" w:rsidP="00203F94">
      <w:pPr>
        <w:ind w:left="178" w:hangingChars="85" w:hanging="178"/>
      </w:pPr>
      <w:r w:rsidRPr="00FE6A22">
        <w:t>５　前各項の規定は、証券業協会の開設する店頭売買有価証券市場における店頭売買有価証券の売付けについて準用する。この場合において、前項中「有価証券先物取引その他の内閣府令」とあるのは、「内閣府令」と読み替えるものとす</w:t>
      </w:r>
      <w:r w:rsidRPr="00C62213">
        <w:t>る。</w:t>
      </w:r>
    </w:p>
    <w:p w:rsidR="00203F94" w:rsidRPr="00203F94" w:rsidRDefault="00203F94" w:rsidP="00203F94">
      <w:pPr>
        <w:rPr>
          <w:rFonts w:hint="eastAsia"/>
        </w:rPr>
      </w:pPr>
    </w:p>
    <w:p w:rsidR="00C62213" w:rsidRDefault="00C62213" w:rsidP="00C62213">
      <w:pPr>
        <w:rPr>
          <w:rFonts w:hint="eastAsia"/>
        </w:rPr>
      </w:pPr>
    </w:p>
    <w:p w:rsidR="00C62213" w:rsidRDefault="00C62213" w:rsidP="00C62213">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203F94">
        <w:rPr>
          <w:rFonts w:hint="eastAsia"/>
        </w:rPr>
        <w:tab/>
      </w:r>
      <w:r w:rsidR="00203F94">
        <w:rPr>
          <w:rFonts w:hint="eastAsia"/>
        </w:rPr>
        <w:t>（改正なし）</w:t>
      </w:r>
    </w:p>
    <w:p w:rsidR="00C62213" w:rsidRDefault="00C62213" w:rsidP="00C6221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203F94">
        <w:rPr>
          <w:rFonts w:hint="eastAsia"/>
        </w:rPr>
        <w:tab/>
      </w:r>
      <w:r w:rsidR="00203F94">
        <w:rPr>
          <w:rFonts w:hint="eastAsia"/>
        </w:rPr>
        <w:t>（改正なし）</w:t>
      </w:r>
    </w:p>
    <w:p w:rsidR="00C62213" w:rsidRDefault="00C62213" w:rsidP="00C6221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203F94">
        <w:rPr>
          <w:rFonts w:hint="eastAsia"/>
        </w:rPr>
        <w:tab/>
      </w:r>
      <w:r w:rsidR="00203F94">
        <w:rPr>
          <w:rFonts w:hint="eastAsia"/>
        </w:rPr>
        <w:t>（改正なし）</w:t>
      </w:r>
    </w:p>
    <w:p w:rsidR="00C62213" w:rsidRDefault="00C62213" w:rsidP="00C6221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203F94">
        <w:rPr>
          <w:rFonts w:hint="eastAsia"/>
        </w:rPr>
        <w:tab/>
      </w:r>
      <w:r w:rsidR="00203F94">
        <w:rPr>
          <w:rFonts w:hint="eastAsia"/>
        </w:rPr>
        <w:t>（改正なし）</w:t>
      </w:r>
    </w:p>
    <w:p w:rsidR="00C62213" w:rsidRDefault="00C62213" w:rsidP="00C6221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203F94">
        <w:rPr>
          <w:rFonts w:hint="eastAsia"/>
        </w:rPr>
        <w:tab/>
      </w:r>
      <w:r w:rsidR="00203F94">
        <w:rPr>
          <w:rFonts w:hint="eastAsia"/>
        </w:rPr>
        <w:t>（改正なし）</w:t>
      </w:r>
    </w:p>
    <w:p w:rsidR="00C62213" w:rsidRDefault="00C62213" w:rsidP="00C62213">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203F94">
        <w:rPr>
          <w:rFonts w:hint="eastAsia"/>
        </w:rPr>
        <w:tab/>
      </w:r>
      <w:r w:rsidR="00203F94">
        <w:rPr>
          <w:rFonts w:hint="eastAsia"/>
        </w:rPr>
        <w:t>（改正なし）</w:t>
      </w:r>
    </w:p>
    <w:p w:rsidR="00C62213" w:rsidRDefault="00C62213" w:rsidP="00C6221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203F94">
        <w:rPr>
          <w:rFonts w:hint="eastAsia"/>
        </w:rPr>
        <w:tab/>
      </w:r>
      <w:r w:rsidR="00203F94">
        <w:rPr>
          <w:rFonts w:hint="eastAsia"/>
        </w:rPr>
        <w:t>（改正なし）</w:t>
      </w:r>
    </w:p>
    <w:p w:rsidR="00C62213" w:rsidRDefault="00C62213" w:rsidP="00C6221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203F94">
        <w:rPr>
          <w:rFonts w:hint="eastAsia"/>
        </w:rPr>
        <w:tab/>
      </w:r>
      <w:r w:rsidR="00203F94">
        <w:rPr>
          <w:rFonts w:hint="eastAsia"/>
        </w:rPr>
        <w:t>（改正なし）</w:t>
      </w:r>
    </w:p>
    <w:p w:rsidR="00C62213" w:rsidRDefault="00C62213" w:rsidP="00C62213">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203F94">
        <w:rPr>
          <w:rFonts w:hint="eastAsia"/>
        </w:rPr>
        <w:tab/>
      </w:r>
      <w:r w:rsidR="00203F94">
        <w:rPr>
          <w:rFonts w:hint="eastAsia"/>
        </w:rPr>
        <w:t>（改正なし）</w:t>
      </w:r>
    </w:p>
    <w:p w:rsidR="00C62213" w:rsidRDefault="00C62213" w:rsidP="00C62213">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203F94">
        <w:rPr>
          <w:rFonts w:hint="eastAsia"/>
        </w:rPr>
        <w:tab/>
      </w:r>
      <w:r w:rsidR="00203F94">
        <w:rPr>
          <w:rFonts w:hint="eastAsia"/>
        </w:rPr>
        <w:t>（改正なし）</w:t>
      </w:r>
    </w:p>
    <w:p w:rsidR="00C62213" w:rsidRDefault="00C62213" w:rsidP="00C62213">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203F94">
        <w:rPr>
          <w:rFonts w:hint="eastAsia"/>
        </w:rPr>
        <w:tab/>
      </w:r>
      <w:r w:rsidR="00203F94">
        <w:rPr>
          <w:rFonts w:hint="eastAsia"/>
        </w:rPr>
        <w:t>（改正なし）</w:t>
      </w:r>
    </w:p>
    <w:p w:rsidR="00FE6A22" w:rsidRDefault="00C62213" w:rsidP="00FE6A22">
      <w:pPr>
        <w:rPr>
          <w:rFonts w:hint="eastAsia"/>
        </w:rPr>
      </w:pPr>
      <w:r>
        <w:rPr>
          <w:rFonts w:hint="eastAsia"/>
        </w:rPr>
        <w:t>【</w:t>
      </w:r>
      <w:r w:rsidR="00673554">
        <w:rPr>
          <w:rFonts w:hint="eastAsia"/>
        </w:rPr>
        <w:t>平成</w:t>
      </w:r>
      <w:r w:rsidR="00673554">
        <w:rPr>
          <w:rFonts w:hint="eastAsia"/>
        </w:rPr>
        <w:t>12</w:t>
      </w:r>
      <w:r w:rsidR="00673554">
        <w:rPr>
          <w:rFonts w:hint="eastAsia"/>
        </w:rPr>
        <w:t>年</w:t>
      </w:r>
      <w:r w:rsidR="00673554">
        <w:rPr>
          <w:rFonts w:hint="eastAsia"/>
        </w:rPr>
        <w:t>11</w:t>
      </w:r>
      <w:r w:rsidR="00673554">
        <w:rPr>
          <w:rFonts w:hint="eastAsia"/>
        </w:rPr>
        <w:t>月</w:t>
      </w:r>
      <w:r w:rsidR="00673554">
        <w:rPr>
          <w:rFonts w:hint="eastAsia"/>
        </w:rPr>
        <w:t>17</w:t>
      </w:r>
      <w:r w:rsidR="00673554">
        <w:rPr>
          <w:rFonts w:hint="eastAsia"/>
        </w:rPr>
        <w:t>日</w:t>
      </w:r>
      <w:r w:rsidR="00673554">
        <w:rPr>
          <w:rFonts w:hint="eastAsia"/>
        </w:rPr>
        <w:tab/>
      </w:r>
      <w:r w:rsidR="00673554">
        <w:rPr>
          <w:rFonts w:hint="eastAsia"/>
        </w:rPr>
        <w:t>政令第</w:t>
      </w:r>
      <w:r w:rsidR="00673554">
        <w:rPr>
          <w:rFonts w:hint="eastAsia"/>
        </w:rPr>
        <w:t>483</w:t>
      </w:r>
      <w:r w:rsidR="00673554">
        <w:rPr>
          <w:rFonts w:hint="eastAsia"/>
        </w:rPr>
        <w:t>号</w:t>
      </w:r>
      <w:r>
        <w:rPr>
          <w:rFonts w:hint="eastAsia"/>
        </w:rPr>
        <w:t>】</w:t>
      </w:r>
    </w:p>
    <w:p w:rsidR="00FE6A22" w:rsidRDefault="00FE6A22" w:rsidP="00FE6A22">
      <w:pPr>
        <w:rPr>
          <w:rFonts w:hint="eastAsia"/>
        </w:rPr>
      </w:pPr>
    </w:p>
    <w:p w:rsidR="00FE6A22" w:rsidRDefault="00FE6A22" w:rsidP="00FE6A22">
      <w:pPr>
        <w:rPr>
          <w:rFonts w:hint="eastAsia"/>
        </w:rPr>
      </w:pPr>
      <w:r>
        <w:rPr>
          <w:rFonts w:hint="eastAsia"/>
        </w:rPr>
        <w:t>（改正後）</w:t>
      </w:r>
    </w:p>
    <w:p w:rsidR="00FE6A22" w:rsidRPr="00915DDF" w:rsidRDefault="00FE6A22" w:rsidP="00FE6A22">
      <w:pPr>
        <w:ind w:leftChars="85" w:left="178"/>
      </w:pPr>
      <w:r w:rsidRPr="001E38B8">
        <w:t>（</w:t>
      </w:r>
      <w:r w:rsidRPr="00915DDF">
        <w:t>空売りを行う場合の価格）</w:t>
      </w:r>
    </w:p>
    <w:p w:rsidR="00FE6A22" w:rsidRPr="00C62213" w:rsidRDefault="00FE6A22" w:rsidP="00FE6A22">
      <w:pPr>
        <w:ind w:left="179" w:hangingChars="85" w:hanging="179"/>
      </w:pPr>
      <w:r w:rsidRPr="00915DDF">
        <w:rPr>
          <w:b/>
          <w:bCs/>
        </w:rPr>
        <w:t>第二十六条の四</w:t>
      </w:r>
      <w:r w:rsidRPr="00915DDF">
        <w:t xml:space="preserve">　証券取引所の</w:t>
      </w:r>
      <w:r w:rsidRPr="00FE6A22">
        <w:rPr>
          <w:u w:val="single" w:color="FF0000"/>
        </w:rPr>
        <w:t>会員</w:t>
      </w:r>
      <w:r w:rsidRPr="00FE6A22">
        <w:rPr>
          <w:rFonts w:hint="eastAsia"/>
          <w:u w:val="single" w:color="FF0000"/>
        </w:rPr>
        <w:t>等</w:t>
      </w:r>
      <w:r w:rsidRPr="00915DDF">
        <w:t>は、当該証券取引所の開設する</w:t>
      </w:r>
      <w:r w:rsidRPr="00C62213">
        <w:t>取引所有価証券市場において自己の計算による空売り又は受託をした空売りを行おうとするときは、当該空売りに係る有価証券につき当該証券取引所が当該空売りの直近に公表した当該取引所有価</w:t>
      </w:r>
      <w:r w:rsidRPr="00C62213">
        <w:lastRenderedPageBreak/>
        <w:t>証券市場における価格に満たない価格において当該空売りを行つてはならない。</w:t>
      </w:r>
    </w:p>
    <w:p w:rsidR="00FE6A22" w:rsidRPr="00C62213" w:rsidRDefault="00FE6A22" w:rsidP="00FE6A22">
      <w:pPr>
        <w:ind w:left="178" w:hangingChars="85" w:hanging="178"/>
      </w:pPr>
      <w:r w:rsidRPr="00C62213">
        <w:t>２　取引所有価証券市場においてする空売りの委託又は委託の取次ぎの申込みをする者は、当該空売りの委託又は委託の取次ぎの申込みの相手方に対し、当該</w:t>
      </w:r>
      <w:r>
        <w:t>空売り</w:t>
      </w:r>
      <w:r w:rsidRPr="00C62213">
        <w:t>に係る有価証券につき当該証券取引所が当該空売りの直近に公表した当該取引所有価証券市場における価格に満たない価格において当該空売りを行うよう指示をしてはならない。</w:t>
      </w:r>
    </w:p>
    <w:p w:rsidR="00FE6A22" w:rsidRPr="00C62213" w:rsidRDefault="00FE6A22" w:rsidP="00FE6A22">
      <w:pPr>
        <w:ind w:left="178" w:hangingChars="85" w:hanging="178"/>
      </w:pPr>
      <w:r w:rsidRPr="00C62213">
        <w:t>３　前二項の場合において、空売りが当該空売りに係る有価証券の配当落ち又は権利落ち後に行われる場合で、当該空売りに係る有価証券につき当該証券取引所が当該空売りの直近に公表した当該取引所有価証券市場における価格が配当落ち又は権利落ち前であるときは、前二項に規定する価格は、当該空売りに係る有価証券につき当該証券取引所が当該空売りの直近に公表した当該取引所有価証券市場における価格から配当又は権利の価格を控除して計算する。</w:t>
      </w:r>
    </w:p>
    <w:p w:rsidR="00FE6A22" w:rsidRPr="00FE6A22" w:rsidRDefault="00FE6A22" w:rsidP="00FE6A22">
      <w:pPr>
        <w:ind w:left="178" w:hangingChars="85" w:hanging="178"/>
      </w:pPr>
      <w:r w:rsidRPr="00C62213">
        <w:t>４　第一項及び第二項の規定は、有価証券先物取引その他の</w:t>
      </w:r>
      <w:r w:rsidRPr="00FE6A22">
        <w:t>内閣府令で定める取引については、適用しない。</w:t>
      </w:r>
    </w:p>
    <w:p w:rsidR="00FE6A22" w:rsidRPr="00C62213" w:rsidRDefault="00FE6A22" w:rsidP="00FE6A22">
      <w:pPr>
        <w:ind w:left="178" w:hangingChars="85" w:hanging="178"/>
      </w:pPr>
      <w:r w:rsidRPr="00FE6A22">
        <w:t>５　前各項の規定は、証券業協会の開設する店頭売買有価証券市場における店頭売買有価証券の売付けについて準用する。この場合において、前項中「有価証券先物取引その他の内閣府令」とあるのは、「内閣府令」と読み替えるものとす</w:t>
      </w:r>
      <w:r w:rsidRPr="00C62213">
        <w:t>る。</w:t>
      </w:r>
    </w:p>
    <w:p w:rsidR="00FE6A22" w:rsidRPr="00FE6A22" w:rsidRDefault="00FE6A22" w:rsidP="00FE6A22">
      <w:pPr>
        <w:ind w:left="178" w:hangingChars="85" w:hanging="178"/>
        <w:rPr>
          <w:rFonts w:hint="eastAsia"/>
        </w:rPr>
      </w:pPr>
    </w:p>
    <w:p w:rsidR="00FE6A22" w:rsidRDefault="00FE6A22" w:rsidP="00FE6A22">
      <w:pPr>
        <w:ind w:left="178" w:hangingChars="85" w:hanging="178"/>
        <w:rPr>
          <w:rFonts w:hint="eastAsia"/>
        </w:rPr>
      </w:pPr>
      <w:r>
        <w:rPr>
          <w:rFonts w:hint="eastAsia"/>
        </w:rPr>
        <w:t>（改正前）</w:t>
      </w:r>
    </w:p>
    <w:p w:rsidR="00FE6A22" w:rsidRPr="00915DDF" w:rsidRDefault="00FE6A22" w:rsidP="00FE6A22">
      <w:pPr>
        <w:ind w:leftChars="85" w:left="178"/>
      </w:pPr>
      <w:r w:rsidRPr="001E38B8">
        <w:t>（</w:t>
      </w:r>
      <w:r w:rsidRPr="00915DDF">
        <w:t>空売りを行う場合の価格）</w:t>
      </w:r>
    </w:p>
    <w:p w:rsidR="00FE6A22" w:rsidRPr="00C62213" w:rsidRDefault="00FE6A22" w:rsidP="00FE6A22">
      <w:pPr>
        <w:ind w:left="179" w:hangingChars="85" w:hanging="179"/>
      </w:pPr>
      <w:r w:rsidRPr="00915DDF">
        <w:rPr>
          <w:b/>
          <w:bCs/>
        </w:rPr>
        <w:t>第二十六条の四</w:t>
      </w:r>
      <w:r w:rsidRPr="00915DDF">
        <w:t xml:space="preserve">　証券取引所の</w:t>
      </w:r>
      <w:r w:rsidRPr="00FE6A22">
        <w:rPr>
          <w:u w:val="single" w:color="FF0000"/>
        </w:rPr>
        <w:t>会員</w:t>
      </w:r>
      <w:r w:rsidRPr="00915DDF">
        <w:t>は、当該証券取引所の開設する</w:t>
      </w:r>
      <w:r w:rsidRPr="00C62213">
        <w:t>取引所有価証券市場において自己の計算による空売り又は受託をした空売りを行おうとするときは、当該空売りに係る有価証券につき当該証券取引所が当該空売りの直近に公表した当該取引所有価証券市場における価格に満たない価格において当該空売りを行つてはならない。</w:t>
      </w:r>
    </w:p>
    <w:p w:rsidR="00FE6A22" w:rsidRPr="00C62213" w:rsidRDefault="00FE6A22" w:rsidP="00FE6A22">
      <w:pPr>
        <w:ind w:left="178" w:hangingChars="85" w:hanging="178"/>
      </w:pPr>
      <w:r w:rsidRPr="00C62213">
        <w:t>２　取引所有価証券市場においてする空売りの委託又は委託の取次ぎの申込みをする者は、当該空売りの委託又は委託の取次ぎの申込みの相手方に対し、当該</w:t>
      </w:r>
      <w:r>
        <w:t>空売り</w:t>
      </w:r>
      <w:r w:rsidRPr="00C62213">
        <w:t>に係る有価証券につき当該証券取引所が当該空売りの直近に公表した当該取引所有価証券市場における価格に満たない価格において当該空売りを行うよう指示をしてはならない。</w:t>
      </w:r>
    </w:p>
    <w:p w:rsidR="00FE6A22" w:rsidRPr="00C62213" w:rsidRDefault="00FE6A22" w:rsidP="00FE6A22">
      <w:pPr>
        <w:ind w:left="178" w:hangingChars="85" w:hanging="178"/>
      </w:pPr>
      <w:r w:rsidRPr="00C62213">
        <w:t>３　前二項の場合において、空売りが当該空売りに係る有価証券の配当落ち又は権利落ち後に行われる場合で、当該空売りに係る有価証券につき当該証券取引所が当該空売りの直近に公表した当該取引所有価証券市場における価格が配当落ち又は権利落ち前であるときは、前二項に規定する価格は、当該空売りに係る有価証券につき当該証券取引所が当該空売りの直近に公表した当該取引所有価証券市場における価格から配当又は権利の価格を控除して計算する。</w:t>
      </w:r>
    </w:p>
    <w:p w:rsidR="00FE6A22" w:rsidRPr="00FE6A22" w:rsidRDefault="00FE6A22" w:rsidP="00FE6A22">
      <w:pPr>
        <w:ind w:left="178" w:hangingChars="85" w:hanging="178"/>
      </w:pPr>
      <w:r w:rsidRPr="00C62213">
        <w:t>４　第一項及び第二項の規定は、有価証券先物取引その他の</w:t>
      </w:r>
      <w:r w:rsidRPr="00FE6A22">
        <w:t>内閣府令で定める取引については、適用しない。</w:t>
      </w:r>
    </w:p>
    <w:p w:rsidR="00FE6A22" w:rsidRPr="00C62213" w:rsidRDefault="00FE6A22" w:rsidP="00FE6A22">
      <w:pPr>
        <w:ind w:left="178" w:hangingChars="85" w:hanging="178"/>
      </w:pPr>
      <w:r w:rsidRPr="00FE6A22">
        <w:t>５　前各項の規定は、証券業協会の開設する店頭売買有価証券市場における店頭売買有価</w:t>
      </w:r>
      <w:r w:rsidRPr="00FE6A22">
        <w:lastRenderedPageBreak/>
        <w:t>証券の売付けについて準用する。この場合において、前項中「有価証券先物取引その他の内閣府令」とあるのは、「内閣府令」と読み替えるものとす</w:t>
      </w:r>
      <w:r w:rsidRPr="00C62213">
        <w:t>る。</w:t>
      </w:r>
    </w:p>
    <w:p w:rsidR="00FE6A22" w:rsidRPr="00FE6A22" w:rsidRDefault="00FE6A22" w:rsidP="00FE6A22">
      <w:pPr>
        <w:rPr>
          <w:rFonts w:hint="eastAsia"/>
        </w:rPr>
      </w:pPr>
    </w:p>
    <w:p w:rsidR="00C62213" w:rsidRDefault="00C62213" w:rsidP="00C62213">
      <w:pPr>
        <w:rPr>
          <w:rFonts w:hint="eastAsia"/>
        </w:rPr>
      </w:pPr>
    </w:p>
    <w:p w:rsidR="00C62213" w:rsidRDefault="00C62213" w:rsidP="00C62213">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FE6A22">
        <w:rPr>
          <w:rFonts w:hint="eastAsia"/>
        </w:rPr>
        <w:tab/>
      </w:r>
      <w:r w:rsidR="00FE6A22">
        <w:rPr>
          <w:rFonts w:hint="eastAsia"/>
        </w:rPr>
        <w:t>（改正なし）</w:t>
      </w:r>
    </w:p>
    <w:p w:rsidR="00C62213" w:rsidRDefault="00C62213" w:rsidP="00C6221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FE6A22">
        <w:rPr>
          <w:rFonts w:hint="eastAsia"/>
        </w:rPr>
        <w:tab/>
      </w:r>
      <w:r w:rsidR="00FE6A22">
        <w:rPr>
          <w:rFonts w:hint="eastAsia"/>
        </w:rPr>
        <w:t>（改正なし）</w:t>
      </w:r>
    </w:p>
    <w:p w:rsidR="00C62213" w:rsidRDefault="00C62213" w:rsidP="00C6221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FE6A22">
        <w:rPr>
          <w:rFonts w:hint="eastAsia"/>
        </w:rPr>
        <w:tab/>
      </w:r>
      <w:r w:rsidR="00FE6A22">
        <w:rPr>
          <w:rFonts w:hint="eastAsia"/>
        </w:rPr>
        <w:t>（改正なし）</w:t>
      </w:r>
    </w:p>
    <w:p w:rsidR="000612A8" w:rsidRDefault="00594162" w:rsidP="000612A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0612A8" w:rsidRDefault="000612A8" w:rsidP="000612A8">
      <w:pPr>
        <w:rPr>
          <w:rFonts w:hint="eastAsia"/>
        </w:rPr>
      </w:pPr>
    </w:p>
    <w:p w:rsidR="000612A8" w:rsidRDefault="000612A8" w:rsidP="000612A8">
      <w:pPr>
        <w:rPr>
          <w:rFonts w:hint="eastAsia"/>
        </w:rPr>
      </w:pPr>
      <w:r>
        <w:rPr>
          <w:rFonts w:hint="eastAsia"/>
        </w:rPr>
        <w:t>（改正後）</w:t>
      </w:r>
    </w:p>
    <w:p w:rsidR="000612A8" w:rsidRPr="00915DDF" w:rsidRDefault="000612A8" w:rsidP="000612A8">
      <w:pPr>
        <w:ind w:leftChars="85" w:left="178"/>
      </w:pPr>
      <w:r w:rsidRPr="001E38B8">
        <w:t>（</w:t>
      </w:r>
      <w:r w:rsidRPr="00915DDF">
        <w:t>空売りを行う場合の価格）</w:t>
      </w:r>
    </w:p>
    <w:p w:rsidR="000612A8" w:rsidRPr="00C62213" w:rsidRDefault="000612A8" w:rsidP="000612A8">
      <w:pPr>
        <w:ind w:left="179" w:hangingChars="85" w:hanging="179"/>
      </w:pPr>
      <w:r w:rsidRPr="00915DDF">
        <w:rPr>
          <w:b/>
          <w:bCs/>
        </w:rPr>
        <w:t>第二十六条の四</w:t>
      </w:r>
      <w:r w:rsidRPr="00915DDF">
        <w:t xml:space="preserve">　証券取引所の会員は、当該証券取引所の開設する</w:t>
      </w:r>
      <w:r w:rsidRPr="00C62213">
        <w:t>取引所有価証券市場において自己の計算による空売り又は受託をした空売りを行おうとするときは、当該空売りに係る有価証券につき当該証券取引所が当該空売りの直近に公表した当該取引所有価証券市場における価格に満たない価格において当該空売りを行つてはならない。</w:t>
      </w:r>
    </w:p>
    <w:p w:rsidR="000612A8" w:rsidRPr="00C62213" w:rsidRDefault="000612A8" w:rsidP="000612A8">
      <w:pPr>
        <w:ind w:left="178" w:hangingChars="85" w:hanging="178"/>
      </w:pPr>
      <w:r w:rsidRPr="00C62213">
        <w:t>２　取引所有価証券市場においてする空売りの委託又は委託の取次ぎの申込みをする者は、当該空売りの委託又は委託の取次ぎの申込みの相手方に対し、当該</w:t>
      </w:r>
      <w:r>
        <w:t>空売り</w:t>
      </w:r>
      <w:r w:rsidRPr="00C62213">
        <w:t>に係る有価証券につき当該証券取引所が当該空売りの直近に公表した当該取引所有価証券市場における価格に満たない価格において当該空売りを行うよう指示をしてはならない。</w:t>
      </w:r>
    </w:p>
    <w:p w:rsidR="000612A8" w:rsidRPr="00C62213" w:rsidRDefault="000612A8" w:rsidP="000612A8">
      <w:pPr>
        <w:ind w:left="178" w:hangingChars="85" w:hanging="178"/>
      </w:pPr>
      <w:r w:rsidRPr="00C62213">
        <w:t>３　前二項の場合において、空売りが当該空売りに係る有価証券の配当落ち又は権利落ち後に行われる場合で、当該空売りに係る有価証券につき当該証券取引所が当該空売りの直近に公表した当該取引所有価証券市場における価格が配当落ち又は権利落ち前であるときは、前二項に規定する価格は、当該空売りに係る有価証券につき当該証券取引所が当該空売りの直近に公表した当該取引所有価証券市場における価格から配当又は権利の価格を控除して計算する。</w:t>
      </w:r>
    </w:p>
    <w:p w:rsidR="000612A8" w:rsidRPr="00C62213" w:rsidRDefault="000612A8" w:rsidP="000612A8">
      <w:pPr>
        <w:ind w:left="178" w:hangingChars="85" w:hanging="178"/>
      </w:pPr>
      <w:r w:rsidRPr="00C62213">
        <w:t>４　第一項及び第二項の規定は、有価証券先物取引その他の</w:t>
      </w:r>
      <w:r w:rsidRPr="00D35A4C">
        <w:rPr>
          <w:u w:val="single" w:color="FF0000"/>
        </w:rPr>
        <w:t>内閣府令</w:t>
      </w:r>
      <w:r w:rsidRPr="00C62213">
        <w:t>で定める取引については、適用しない。</w:t>
      </w:r>
    </w:p>
    <w:p w:rsidR="000612A8" w:rsidRPr="00C62213" w:rsidRDefault="000612A8" w:rsidP="000612A8">
      <w:pPr>
        <w:ind w:left="178" w:hangingChars="85" w:hanging="178"/>
      </w:pPr>
      <w:r w:rsidRPr="00C62213">
        <w:t>５　前各項の規定は、証券業協会の開設する店頭売買有価証券市場における店頭売買有価証券の売付けについて準用する。この場合において、前項中「有価証券先物取引その他の</w:t>
      </w:r>
      <w:r w:rsidRPr="00D35A4C">
        <w:rPr>
          <w:u w:val="single" w:color="FF0000"/>
        </w:rPr>
        <w:t>内閣府令</w:t>
      </w:r>
      <w:r w:rsidRPr="00C62213">
        <w:t>」とあるのは、「</w:t>
      </w:r>
      <w:r w:rsidRPr="00D35A4C">
        <w:rPr>
          <w:u w:val="single" w:color="FF0000"/>
        </w:rPr>
        <w:t>内閣府令</w:t>
      </w:r>
      <w:r w:rsidRPr="00C62213">
        <w:t>」と読み替えるものとする。</w:t>
      </w:r>
    </w:p>
    <w:p w:rsidR="000612A8" w:rsidRPr="000612A8" w:rsidRDefault="000612A8" w:rsidP="000612A8">
      <w:pPr>
        <w:ind w:left="178" w:hangingChars="85" w:hanging="178"/>
        <w:rPr>
          <w:rFonts w:hint="eastAsia"/>
        </w:rPr>
      </w:pPr>
    </w:p>
    <w:p w:rsidR="000612A8" w:rsidRDefault="000612A8" w:rsidP="000612A8">
      <w:pPr>
        <w:ind w:left="178" w:hangingChars="85" w:hanging="178"/>
        <w:rPr>
          <w:rFonts w:hint="eastAsia"/>
        </w:rPr>
      </w:pPr>
      <w:r>
        <w:rPr>
          <w:rFonts w:hint="eastAsia"/>
        </w:rPr>
        <w:t>（改正前）</w:t>
      </w:r>
    </w:p>
    <w:p w:rsidR="000612A8" w:rsidRPr="00915DDF" w:rsidRDefault="000612A8" w:rsidP="000612A8">
      <w:pPr>
        <w:ind w:leftChars="85" w:left="178"/>
      </w:pPr>
      <w:r w:rsidRPr="001E38B8">
        <w:t>（</w:t>
      </w:r>
      <w:r w:rsidRPr="00915DDF">
        <w:t>空売りを行う場合の価格）</w:t>
      </w:r>
    </w:p>
    <w:p w:rsidR="000612A8" w:rsidRPr="00C62213" w:rsidRDefault="000612A8" w:rsidP="000612A8">
      <w:pPr>
        <w:ind w:left="179" w:hangingChars="85" w:hanging="179"/>
      </w:pPr>
      <w:r w:rsidRPr="00915DDF">
        <w:rPr>
          <w:b/>
          <w:bCs/>
        </w:rPr>
        <w:t>第二十六条の四</w:t>
      </w:r>
      <w:r w:rsidRPr="00915DDF">
        <w:t xml:space="preserve">　証券取引所の会員は、当該証券取引所の開設する</w:t>
      </w:r>
      <w:r w:rsidRPr="00C62213">
        <w:t>取引所有価証券市場において自己の計算による空売り又は受託をした空売りを行おうとするときは、当該空売りに係る有価証券につき当該証券取引所が当該空売りの直近に公表した当該取引所有価証</w:t>
      </w:r>
      <w:r w:rsidRPr="00C62213">
        <w:lastRenderedPageBreak/>
        <w:t>券市場における価格に満たない価格において当該空売りを行つてはならない。</w:t>
      </w:r>
    </w:p>
    <w:p w:rsidR="000612A8" w:rsidRPr="00C62213" w:rsidRDefault="000612A8" w:rsidP="000612A8">
      <w:pPr>
        <w:ind w:left="178" w:hangingChars="85" w:hanging="178"/>
      </w:pPr>
      <w:r w:rsidRPr="00C62213">
        <w:t>２　取引所有価証券市場においてする空売りの委託又は委託の取次ぎの申込みをする者は、当該空売りの委託又は委託の取次ぎの申込みの相手方に対し、当該</w:t>
      </w:r>
      <w:r>
        <w:t>空売り</w:t>
      </w:r>
      <w:r w:rsidRPr="00C62213">
        <w:t>に係る有価証券につき当該証券取引所が当該空売りの直近に公表した当該取引所有価証券市場における価格に満たない価格において当該空売りを行うよう指示をしてはならない。</w:t>
      </w:r>
    </w:p>
    <w:p w:rsidR="000612A8" w:rsidRPr="00C62213" w:rsidRDefault="000612A8" w:rsidP="000612A8">
      <w:pPr>
        <w:ind w:left="178" w:hangingChars="85" w:hanging="178"/>
      </w:pPr>
      <w:r w:rsidRPr="00C62213">
        <w:t>３　前二項の場合において、空売りが当該空売りに係る有価証券の配当落ち又は権利落ち後に行われる場合で、当該空売りに係る有価証券につき当該証券取引所が当該空売りの直近に公表した当該取引所有価証券市場における価格が配当落ち又は権利落ち前であるときは、前二項に規定する価格は、当該空売りに係る有価証券につき当該証券取引所が当該空売りの直近に公表した当該取引所有価証券市場における価格から配当又は権利の価格を控除して計算する。</w:t>
      </w:r>
    </w:p>
    <w:p w:rsidR="000612A8" w:rsidRPr="00C62213" w:rsidRDefault="000612A8" w:rsidP="000612A8">
      <w:pPr>
        <w:ind w:left="178" w:hangingChars="85" w:hanging="178"/>
      </w:pPr>
      <w:r w:rsidRPr="00C62213">
        <w:t>４　第一項及び第二項の規定は、有価証券先物取引その他の</w:t>
      </w:r>
      <w:r w:rsidRPr="00C4245E">
        <w:rPr>
          <w:u w:val="single" w:color="FF0000"/>
        </w:rPr>
        <w:t>総理府令</w:t>
      </w:r>
      <w:r w:rsidRPr="00C62213">
        <w:t>で定める取引については、適用しない。</w:t>
      </w:r>
    </w:p>
    <w:p w:rsidR="000612A8" w:rsidRPr="00C62213" w:rsidRDefault="000612A8" w:rsidP="000612A8">
      <w:pPr>
        <w:ind w:left="178" w:hangingChars="85" w:hanging="178"/>
      </w:pPr>
      <w:r w:rsidRPr="00C62213">
        <w:t>５　前各項の規定は、証券業協会の開設する店頭売買有価証券市場における店頭売買有価証券の売付けについて準用する。この場合において、前項中「有価証券先物取引その他の</w:t>
      </w:r>
      <w:r w:rsidRPr="00C4245E">
        <w:rPr>
          <w:u w:val="single" w:color="FF0000"/>
        </w:rPr>
        <w:t>総理府令</w:t>
      </w:r>
      <w:r w:rsidRPr="00C62213">
        <w:t>」とあるのは、「</w:t>
      </w:r>
      <w:r w:rsidRPr="00C4245E">
        <w:rPr>
          <w:u w:val="single" w:color="FF0000"/>
        </w:rPr>
        <w:t>総理府令</w:t>
      </w:r>
      <w:r w:rsidRPr="00C62213">
        <w:t>」と読み替えるものとする。</w:t>
      </w:r>
    </w:p>
    <w:p w:rsidR="000612A8" w:rsidRPr="000612A8" w:rsidRDefault="000612A8" w:rsidP="000612A8">
      <w:pPr>
        <w:rPr>
          <w:rFonts w:hint="eastAsia"/>
        </w:rPr>
      </w:pPr>
    </w:p>
    <w:p w:rsidR="00594162" w:rsidRPr="000612A8" w:rsidRDefault="00594162" w:rsidP="00594162">
      <w:pPr>
        <w:rPr>
          <w:rFonts w:hint="eastAsia"/>
        </w:rPr>
      </w:pPr>
    </w:p>
    <w:p w:rsidR="00C62213" w:rsidRDefault="00594162" w:rsidP="00C6221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C62213" w:rsidRDefault="00C62213" w:rsidP="00C62213">
      <w:pPr>
        <w:rPr>
          <w:rFonts w:hint="eastAsia"/>
        </w:rPr>
      </w:pPr>
    </w:p>
    <w:p w:rsidR="00C62213" w:rsidRDefault="00C62213" w:rsidP="00C62213">
      <w:pPr>
        <w:rPr>
          <w:rFonts w:hint="eastAsia"/>
        </w:rPr>
      </w:pPr>
      <w:r>
        <w:rPr>
          <w:rFonts w:hint="eastAsia"/>
        </w:rPr>
        <w:t>（改正後）</w:t>
      </w:r>
    </w:p>
    <w:p w:rsidR="00C62213" w:rsidRPr="00915DDF" w:rsidRDefault="00C62213" w:rsidP="00C62213">
      <w:pPr>
        <w:ind w:leftChars="85" w:left="178"/>
      </w:pPr>
      <w:r w:rsidRPr="001E38B8">
        <w:t>（</w:t>
      </w:r>
      <w:r w:rsidRPr="00915DDF">
        <w:t>空売りを行う場合の価格）</w:t>
      </w:r>
    </w:p>
    <w:p w:rsidR="00C62213" w:rsidRPr="00C62213" w:rsidRDefault="00C62213" w:rsidP="00C62213">
      <w:pPr>
        <w:ind w:left="179" w:hangingChars="85" w:hanging="179"/>
      </w:pPr>
      <w:r w:rsidRPr="00915DDF">
        <w:rPr>
          <w:b/>
          <w:bCs/>
        </w:rPr>
        <w:t>第二十六条の四</w:t>
      </w:r>
      <w:r w:rsidRPr="00915DDF">
        <w:t xml:space="preserve">　証券取引所の会員は、当該証券取引所の開設する</w:t>
      </w:r>
      <w:r w:rsidRPr="00C62213">
        <w:t>取引所有価証券市場において自己の計算による空売り又は受託をした空売りを行おうとするときは、当該空売りに係る有価証券につき当該証券取引所が当該空売りの直近に公表した当該取引所有価証券市場における価格に満たない価格において当該空売りを行つてはならない。</w:t>
      </w:r>
    </w:p>
    <w:p w:rsidR="00C62213" w:rsidRPr="00C62213" w:rsidRDefault="00C62213" w:rsidP="00C62213">
      <w:pPr>
        <w:ind w:left="178" w:hangingChars="85" w:hanging="178"/>
      </w:pPr>
      <w:r w:rsidRPr="00C62213">
        <w:t>２　取引所有価証券市場においてする空売りの委託又は委託の取次ぎの申込みをする者は、当該空売りの委託又は委託の取次ぎの申込みの相手方に対し、当該</w:t>
      </w:r>
      <w:r w:rsidR="000612A8">
        <w:t>空売り</w:t>
      </w:r>
      <w:r w:rsidRPr="00C62213">
        <w:t>に係る有価証券につき当該証券取引所が当該空売りの直近に公表した当該取引所有価証券市場における価格に満たない価格において当該空売りを行うよう指示をしてはならない。</w:t>
      </w:r>
    </w:p>
    <w:p w:rsidR="00C62213" w:rsidRPr="00C62213" w:rsidRDefault="00C62213" w:rsidP="00C62213">
      <w:pPr>
        <w:ind w:left="178" w:hangingChars="85" w:hanging="178"/>
      </w:pPr>
      <w:r w:rsidRPr="00C62213">
        <w:t>３　前二項の場合において、空売りが当該空売りに係る有価証券の配当落ち又は権利落ち後に行われる場合で、当該空売りに係る有価証券につき当該証券取引所が当該空売りの直近に公表した当該取引所有価証券市場における価格が配当落ち又は権利落ち前であるときは、前二項に規定する価格は、当該空売りに係る有価証券につき当該証券取引所が当該空売りの直近に公表した当該取引所有価証券市場における価格から配当又は権利の価格を控除して計算する。</w:t>
      </w:r>
    </w:p>
    <w:p w:rsidR="00C62213" w:rsidRPr="00C62213" w:rsidRDefault="00C62213" w:rsidP="00C62213">
      <w:pPr>
        <w:ind w:left="178" w:hangingChars="85" w:hanging="178"/>
      </w:pPr>
      <w:r w:rsidRPr="00C62213">
        <w:lastRenderedPageBreak/>
        <w:t>４　第一項及び第二項の規定は、有価証券先物取引その他の</w:t>
      </w:r>
      <w:r w:rsidRPr="00C4245E">
        <w:rPr>
          <w:u w:val="single" w:color="FF0000"/>
        </w:rPr>
        <w:t>総理府令</w:t>
      </w:r>
      <w:r w:rsidRPr="00C62213">
        <w:t>で定める取引については、適用しない。</w:t>
      </w:r>
    </w:p>
    <w:p w:rsidR="00C62213" w:rsidRPr="00C62213" w:rsidRDefault="00C62213" w:rsidP="00C62213">
      <w:pPr>
        <w:ind w:left="178" w:hangingChars="85" w:hanging="178"/>
      </w:pPr>
      <w:r w:rsidRPr="00C62213">
        <w:t>５　前各項の規定は、証券業協会の開設する店頭売買有価証券市場における店頭売買有価証券の売付けについて準用する。この場合において、前項中「有価証券先物取引その他の</w:t>
      </w:r>
      <w:r w:rsidRPr="00C4245E">
        <w:rPr>
          <w:u w:val="single" w:color="FF0000"/>
        </w:rPr>
        <w:t>総理府令</w:t>
      </w:r>
      <w:r w:rsidRPr="00C62213">
        <w:t>」とあるのは、「</w:t>
      </w:r>
      <w:r w:rsidRPr="00C4245E">
        <w:rPr>
          <w:u w:val="single" w:color="FF0000"/>
        </w:rPr>
        <w:t>総理府令</w:t>
      </w:r>
      <w:r w:rsidRPr="00C62213">
        <w:t>」と読み替えるものとする。</w:t>
      </w:r>
    </w:p>
    <w:p w:rsidR="00C62213" w:rsidRPr="00C62213" w:rsidRDefault="00C62213" w:rsidP="00C62213">
      <w:pPr>
        <w:ind w:left="178" w:hangingChars="85" w:hanging="178"/>
        <w:rPr>
          <w:rFonts w:hint="eastAsia"/>
        </w:rPr>
      </w:pPr>
    </w:p>
    <w:p w:rsidR="00C62213" w:rsidRPr="00C62213" w:rsidRDefault="00C62213" w:rsidP="00C62213">
      <w:pPr>
        <w:ind w:left="178" w:hangingChars="85" w:hanging="178"/>
        <w:rPr>
          <w:rFonts w:hint="eastAsia"/>
        </w:rPr>
      </w:pPr>
      <w:r w:rsidRPr="00C62213">
        <w:rPr>
          <w:rFonts w:hint="eastAsia"/>
        </w:rPr>
        <w:t>（改正前）</w:t>
      </w:r>
    </w:p>
    <w:p w:rsidR="00C62213" w:rsidRPr="00C62213" w:rsidRDefault="00C62213" w:rsidP="00C62213">
      <w:pPr>
        <w:ind w:leftChars="85" w:left="178"/>
      </w:pPr>
      <w:r w:rsidRPr="00C62213">
        <w:t>（空売りを行う場合の価格）</w:t>
      </w:r>
    </w:p>
    <w:p w:rsidR="00C62213" w:rsidRPr="00C62213" w:rsidRDefault="00C62213" w:rsidP="00C62213">
      <w:pPr>
        <w:ind w:left="179" w:hangingChars="85" w:hanging="179"/>
      </w:pPr>
      <w:r w:rsidRPr="00C62213">
        <w:rPr>
          <w:b/>
          <w:bCs/>
        </w:rPr>
        <w:t>第二十六条の四</w:t>
      </w:r>
      <w:r w:rsidRPr="00C62213">
        <w:t xml:space="preserve">　証券取引所の会員は、当該証券取引所の開設する取引所有価証券市場において自己の計算による空売り又は受託をした空売りを行おうとするときは、当該空売りに係る有価証券につき当該証券取引所が当該空売りの直近に公表した当該取引所有価証券市場における価格に満たない価格において当該空売りを行つてはならない。</w:t>
      </w:r>
    </w:p>
    <w:p w:rsidR="00C62213" w:rsidRPr="00C62213" w:rsidRDefault="00C62213" w:rsidP="00C62213">
      <w:pPr>
        <w:ind w:left="178" w:hangingChars="85" w:hanging="178"/>
      </w:pPr>
      <w:r w:rsidRPr="00C62213">
        <w:t>２　取引所有価証券市場においてする空売りの委託又は委託の取次ぎの申込みをする者は、当該空売りの委託又は委託の取次ぎの申込みの相手方に対し、当該</w:t>
      </w:r>
      <w:r w:rsidR="000612A8">
        <w:t>空売り</w:t>
      </w:r>
      <w:r w:rsidRPr="00C62213">
        <w:t>に係る有価証券につき当該証券取引所が当該空売りの直近に公表した当該取引所有価証券市場における価格に満たない価格において当該空売りを行うよう指示をしてはならない。</w:t>
      </w:r>
    </w:p>
    <w:p w:rsidR="00C62213" w:rsidRPr="00C62213" w:rsidRDefault="00C62213" w:rsidP="00C62213">
      <w:pPr>
        <w:ind w:left="178" w:hangingChars="85" w:hanging="178"/>
      </w:pPr>
      <w:r w:rsidRPr="00C62213">
        <w:t>３　前二項の場合において、空売りが当該空売りに係る有価証券の配当落ち又は権利落ち後に行われる場合で、当該空売りに係る有価証券につき当該証券取引所が当該空売りの直近に公表した当該取引所有価証券市場における価格が配当落ち又は権利落ち前であるときは、前二項に規定する価格は、当該空売りに係る有価証券につき当該証券取引所が当該空売りの直近に公表した当該取引所有価証券市場における価格から配当又は権利の価格を控除して計算する。</w:t>
      </w:r>
    </w:p>
    <w:p w:rsidR="00C62213" w:rsidRPr="00C62213" w:rsidRDefault="00C62213" w:rsidP="00C62213">
      <w:pPr>
        <w:ind w:left="178" w:hangingChars="85" w:hanging="178"/>
      </w:pPr>
      <w:r w:rsidRPr="00C62213">
        <w:t>４　第一項及び第二項の規定は、有価証券先物取引その他の</w:t>
      </w:r>
      <w:r w:rsidRPr="00C62213">
        <w:rPr>
          <w:u w:val="single" w:color="FF0000"/>
        </w:rPr>
        <w:t>大蔵省令</w:t>
      </w:r>
      <w:r w:rsidRPr="00C62213">
        <w:t>で定める取引については、適用しない。</w:t>
      </w:r>
    </w:p>
    <w:p w:rsidR="00C62213" w:rsidRPr="00C62213" w:rsidRDefault="00C62213" w:rsidP="00C62213">
      <w:pPr>
        <w:ind w:left="178" w:hangingChars="85" w:hanging="178"/>
      </w:pPr>
      <w:r w:rsidRPr="00C62213">
        <w:t>５　前各項の規定は、証券業協会の開設する店頭売買有価証券市場における店頭売買有価証券の売付けについて準用する。この場合において、前項中「有価証券先物取引その他の</w:t>
      </w:r>
      <w:r w:rsidRPr="00C62213">
        <w:rPr>
          <w:u w:val="single" w:color="FF0000"/>
        </w:rPr>
        <w:t>大蔵省令</w:t>
      </w:r>
      <w:r w:rsidRPr="00C62213">
        <w:t>」とあるのは、「</w:t>
      </w:r>
      <w:r w:rsidRPr="00C62213">
        <w:rPr>
          <w:u w:val="single" w:color="FF0000"/>
        </w:rPr>
        <w:t>大蔵省令</w:t>
      </w:r>
      <w:r w:rsidRPr="00C62213">
        <w:t>」と読み替えるものとする。</w:t>
      </w:r>
    </w:p>
    <w:p w:rsidR="00C62213" w:rsidRPr="00C62213" w:rsidRDefault="00C62213" w:rsidP="00C62213">
      <w:pPr>
        <w:rPr>
          <w:rFonts w:hint="eastAsia"/>
        </w:rPr>
      </w:pPr>
    </w:p>
    <w:p w:rsidR="00594162" w:rsidRDefault="00594162" w:rsidP="00594162">
      <w:pPr>
        <w:rPr>
          <w:rFonts w:hint="eastAsia"/>
        </w:rPr>
      </w:pPr>
    </w:p>
    <w:p w:rsidR="00594162" w:rsidRDefault="00594162" w:rsidP="0059416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C62213">
        <w:rPr>
          <w:rFonts w:hint="eastAsia"/>
        </w:rPr>
        <w:tab/>
      </w:r>
      <w:r w:rsidR="00C62213">
        <w:rPr>
          <w:rFonts w:hint="eastAsia"/>
        </w:rPr>
        <w:t>（改正なし）</w:t>
      </w:r>
    </w:p>
    <w:p w:rsidR="00594162" w:rsidRDefault="00594162" w:rsidP="0059416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C62213">
        <w:rPr>
          <w:rFonts w:hint="eastAsia"/>
        </w:rPr>
        <w:tab/>
      </w:r>
      <w:r w:rsidR="00C62213">
        <w:rPr>
          <w:rFonts w:hint="eastAsia"/>
        </w:rPr>
        <w:t>（改正なし）</w:t>
      </w:r>
    </w:p>
    <w:p w:rsidR="00594162" w:rsidRDefault="00594162" w:rsidP="0059416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C62213">
        <w:rPr>
          <w:rFonts w:hint="eastAsia"/>
        </w:rPr>
        <w:tab/>
      </w:r>
      <w:r w:rsidR="00C62213">
        <w:rPr>
          <w:rFonts w:hint="eastAsia"/>
        </w:rPr>
        <w:t>（改正なし）</w:t>
      </w:r>
    </w:p>
    <w:p w:rsidR="00594162" w:rsidRDefault="00594162" w:rsidP="00594162">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C62213">
        <w:rPr>
          <w:rFonts w:hint="eastAsia"/>
        </w:rPr>
        <w:tab/>
      </w:r>
      <w:r w:rsidR="00C62213">
        <w:rPr>
          <w:rFonts w:hint="eastAsia"/>
        </w:rPr>
        <w:t>（改正なし）</w:t>
      </w:r>
    </w:p>
    <w:p w:rsidR="00915DDF" w:rsidRDefault="00594162" w:rsidP="00915DD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915DDF" w:rsidRDefault="00915DDF" w:rsidP="00915DDF">
      <w:pPr>
        <w:rPr>
          <w:rFonts w:hint="eastAsia"/>
        </w:rPr>
      </w:pPr>
    </w:p>
    <w:p w:rsidR="00915DDF" w:rsidRDefault="00915DDF" w:rsidP="00915DDF">
      <w:pPr>
        <w:rPr>
          <w:rFonts w:hint="eastAsia"/>
        </w:rPr>
      </w:pPr>
      <w:r>
        <w:rPr>
          <w:rFonts w:hint="eastAsia"/>
        </w:rPr>
        <w:t>（改正後）</w:t>
      </w:r>
    </w:p>
    <w:p w:rsidR="00915DDF" w:rsidRPr="00915DDF" w:rsidRDefault="00915DDF" w:rsidP="00915DDF">
      <w:pPr>
        <w:ind w:leftChars="85" w:left="178"/>
      </w:pPr>
      <w:r w:rsidRPr="001E38B8">
        <w:lastRenderedPageBreak/>
        <w:t>（</w:t>
      </w:r>
      <w:r w:rsidRPr="00915DDF">
        <w:t>空売りを行う場合の価格）</w:t>
      </w:r>
    </w:p>
    <w:p w:rsidR="00915DDF" w:rsidRPr="00915DDF" w:rsidRDefault="00915DDF" w:rsidP="00915DDF">
      <w:pPr>
        <w:ind w:left="179" w:hangingChars="85" w:hanging="179"/>
      </w:pPr>
      <w:r w:rsidRPr="00915DDF">
        <w:rPr>
          <w:b/>
          <w:bCs/>
        </w:rPr>
        <w:t>第二十六条の四</w:t>
      </w:r>
      <w:r w:rsidRPr="00915DDF">
        <w:t xml:space="preserve">　証券取引所の会員は、当該証券取引所の開設する</w:t>
      </w:r>
      <w:r w:rsidRPr="002543F6">
        <w:rPr>
          <w:u w:val="single" w:color="FF0000"/>
        </w:rPr>
        <w:t>取引所有価証券市場</w:t>
      </w:r>
      <w:r w:rsidRPr="00915DDF">
        <w:t>において自己の計算による空売り又は受託をした空売りを行おうとするときは、当該空売りに係る有価証券につき当該証券取引所が当該空売りの直近に</w:t>
      </w:r>
      <w:r w:rsidRPr="00915DDF">
        <w:rPr>
          <w:u w:val="single" w:color="FF0000"/>
        </w:rPr>
        <w:t>公表した</w:t>
      </w:r>
      <w:r w:rsidRPr="00E12F0F">
        <w:rPr>
          <w:u w:val="single" w:color="FF0000"/>
        </w:rPr>
        <w:t>当該取引所有価証券市場における</w:t>
      </w:r>
      <w:r w:rsidRPr="00915DDF">
        <w:t>価格に満たない価格において当該空売りを行つてはならない。</w:t>
      </w:r>
    </w:p>
    <w:p w:rsidR="00915DDF" w:rsidRPr="00915DDF" w:rsidRDefault="00915DDF" w:rsidP="00915DDF">
      <w:pPr>
        <w:ind w:left="178" w:hangingChars="85" w:hanging="178"/>
      </w:pPr>
      <w:r w:rsidRPr="00915DDF">
        <w:t xml:space="preserve">２　</w:t>
      </w:r>
      <w:r w:rsidRPr="002543F6">
        <w:rPr>
          <w:u w:val="single" w:color="FF0000"/>
        </w:rPr>
        <w:t>取引所有価証券市場</w:t>
      </w:r>
      <w:r w:rsidRPr="00915DDF">
        <w:t>においてする空売りの委託又は委託の取次ぎの申込みをする者は、当該空売りの委託又は委託の取次ぎの申込みの相手方に対し、当該</w:t>
      </w:r>
      <w:r w:rsidR="000612A8">
        <w:t>空売り</w:t>
      </w:r>
      <w:r w:rsidRPr="00915DDF">
        <w:t>に係る有価証券につき当該証券取引所が当該空売りの直近に</w:t>
      </w:r>
      <w:r w:rsidRPr="00915DDF">
        <w:rPr>
          <w:u w:val="single" w:color="FF0000"/>
        </w:rPr>
        <w:t>公表した</w:t>
      </w:r>
      <w:r w:rsidRPr="00E12F0F">
        <w:rPr>
          <w:u w:val="single" w:color="FF0000"/>
        </w:rPr>
        <w:t>当該取引所有価証券市場における</w:t>
      </w:r>
      <w:r w:rsidRPr="00915DDF">
        <w:t>価格に満たない価格において当該空売りを行うよう指示をしてはならない。</w:t>
      </w:r>
    </w:p>
    <w:p w:rsidR="00915DDF" w:rsidRPr="00915DDF" w:rsidRDefault="00915DDF" w:rsidP="00915DDF">
      <w:pPr>
        <w:ind w:left="178" w:hangingChars="85" w:hanging="178"/>
      </w:pPr>
      <w:r w:rsidRPr="00915DDF">
        <w:t>３　前二項の場合において、空売りが当該空売りに係る有価証券の配当落ち又は権利落ち後に行われる場合で、当該空売りに係る有価証券につき当該証券取引所が当該空売りの直近に</w:t>
      </w:r>
      <w:r w:rsidRPr="00915DDF">
        <w:rPr>
          <w:u w:val="single" w:color="FF0000"/>
        </w:rPr>
        <w:t>公表した</w:t>
      </w:r>
      <w:r w:rsidRPr="00E12F0F">
        <w:rPr>
          <w:u w:val="single" w:color="FF0000"/>
        </w:rPr>
        <w:t>当該取引所有価証券市場における</w:t>
      </w:r>
      <w:r w:rsidRPr="00915DDF">
        <w:t>価格が配当落ち又は権利落ち前であるときは、前二項に規定する価格は、当該空売りに係る有価証券につき当該証券取引所が当該空売りの直近に</w:t>
      </w:r>
      <w:r w:rsidRPr="00915DDF">
        <w:rPr>
          <w:u w:val="single" w:color="FF0000"/>
        </w:rPr>
        <w:t>公表した</w:t>
      </w:r>
      <w:r w:rsidRPr="00E12F0F">
        <w:rPr>
          <w:u w:val="single" w:color="FF0000"/>
        </w:rPr>
        <w:t>当該取引所有価証券市場における</w:t>
      </w:r>
      <w:r w:rsidRPr="00915DDF">
        <w:t>価格から配当又は権利の価格を控除して計算する。</w:t>
      </w:r>
    </w:p>
    <w:p w:rsidR="00915DDF" w:rsidRPr="00915DDF" w:rsidRDefault="00915DDF" w:rsidP="00915DDF">
      <w:pPr>
        <w:ind w:left="178" w:hangingChars="85" w:hanging="178"/>
      </w:pPr>
      <w:r w:rsidRPr="00915DDF">
        <w:t>４　第一項及び第二項の規定は、有価証券先物取引その他の大蔵省令で定める取引については、適用しない。</w:t>
      </w:r>
    </w:p>
    <w:p w:rsidR="00915DDF" w:rsidRPr="00915DDF" w:rsidRDefault="00915DDF" w:rsidP="00915DDF">
      <w:pPr>
        <w:ind w:left="178" w:hangingChars="85" w:hanging="178"/>
      </w:pPr>
      <w:r w:rsidRPr="00915DDF">
        <w:t>５　前各項の規定は、証券業協会の</w:t>
      </w:r>
      <w:r w:rsidRPr="00CC00CA">
        <w:rPr>
          <w:u w:val="single" w:color="FF0000"/>
        </w:rPr>
        <w:t>開設する店頭売買有価証券市場における店頭売買有価証券の売付け</w:t>
      </w:r>
      <w:r w:rsidRPr="00915DDF">
        <w:t>について準用する。この場合において、</w:t>
      </w:r>
      <w:r w:rsidRPr="00CC00CA">
        <w:rPr>
          <w:u w:val="single" w:color="FF0000"/>
        </w:rPr>
        <w:t>前項中「有価証券先物取引その他の大蔵省令」とあるのは、</w:t>
      </w:r>
      <w:r w:rsidRPr="00915DDF">
        <w:t>「大蔵省令」と読み替えるものとする。</w:t>
      </w:r>
    </w:p>
    <w:p w:rsidR="00915DDF" w:rsidRPr="00915DDF" w:rsidRDefault="00915DDF" w:rsidP="00915DDF">
      <w:pPr>
        <w:ind w:left="178" w:hangingChars="85" w:hanging="178"/>
        <w:rPr>
          <w:rFonts w:hint="eastAsia"/>
        </w:rPr>
      </w:pPr>
    </w:p>
    <w:p w:rsidR="00915DDF" w:rsidRPr="00915DDF" w:rsidRDefault="00915DDF" w:rsidP="00915DDF">
      <w:pPr>
        <w:ind w:left="178" w:hangingChars="85" w:hanging="178"/>
        <w:rPr>
          <w:rFonts w:hint="eastAsia"/>
        </w:rPr>
      </w:pPr>
      <w:r w:rsidRPr="00915DDF">
        <w:rPr>
          <w:rFonts w:hint="eastAsia"/>
        </w:rPr>
        <w:t>（改正前）</w:t>
      </w:r>
    </w:p>
    <w:p w:rsidR="00915DDF" w:rsidRPr="00915DDF" w:rsidRDefault="00915DDF" w:rsidP="00915DDF">
      <w:pPr>
        <w:ind w:leftChars="85" w:left="178"/>
      </w:pPr>
      <w:r w:rsidRPr="00915DDF">
        <w:t>（空売りを行う場合の価格）</w:t>
      </w:r>
    </w:p>
    <w:p w:rsidR="00915DDF" w:rsidRPr="00915DDF" w:rsidRDefault="00915DDF" w:rsidP="00915DDF">
      <w:pPr>
        <w:ind w:left="179" w:hangingChars="85" w:hanging="179"/>
      </w:pPr>
      <w:r w:rsidRPr="00915DDF">
        <w:rPr>
          <w:b/>
          <w:bCs/>
        </w:rPr>
        <w:t>第二十六条の四</w:t>
      </w:r>
      <w:r w:rsidRPr="00915DDF">
        <w:t xml:space="preserve">　証券取引所の会員は、当該証券取引所の開設する</w:t>
      </w:r>
      <w:r w:rsidRPr="00915DDF">
        <w:rPr>
          <w:u w:val="single" w:color="FF0000"/>
        </w:rPr>
        <w:t>有価証券市場</w:t>
      </w:r>
      <w:r w:rsidRPr="00915DDF">
        <w:t>において自己の計算による空売り又は受託をした空売りを行おうとするときは、当該空売りに係る有価証券につき当該証券取引所が当該空売りの直近に</w:t>
      </w:r>
      <w:r w:rsidRPr="00915DDF">
        <w:rPr>
          <w:u w:val="single" w:color="FF0000"/>
        </w:rPr>
        <w:t>公表した</w:t>
      </w:r>
      <w:r w:rsidRPr="00915DDF">
        <w:t>価格に満たない価格において当該空売りを行つてはならない。</w:t>
      </w:r>
    </w:p>
    <w:p w:rsidR="00915DDF" w:rsidRPr="00915DDF" w:rsidRDefault="00915DDF" w:rsidP="00915DDF">
      <w:pPr>
        <w:ind w:left="178" w:hangingChars="85" w:hanging="178"/>
      </w:pPr>
      <w:r w:rsidRPr="00915DDF">
        <w:t xml:space="preserve">２　</w:t>
      </w:r>
      <w:r w:rsidRPr="00915DDF">
        <w:rPr>
          <w:u w:val="single" w:color="FF0000"/>
        </w:rPr>
        <w:t>有価証券市場</w:t>
      </w:r>
      <w:r w:rsidRPr="00915DDF">
        <w:t>においてする空売りの委託又は委託の取次ぎの申込みをする者は、当該空売りの委託又は委託の取次ぎの申込みの相手方に対し、当該</w:t>
      </w:r>
      <w:r w:rsidR="000612A8">
        <w:t>空売り</w:t>
      </w:r>
      <w:r w:rsidRPr="00915DDF">
        <w:t>に係る有価証券につき当該証券取引所が当該空売りの直近に</w:t>
      </w:r>
      <w:r w:rsidRPr="00915DDF">
        <w:rPr>
          <w:u w:val="single" w:color="FF0000"/>
        </w:rPr>
        <w:t>公表した</w:t>
      </w:r>
      <w:r w:rsidRPr="00915DDF">
        <w:t>価格に満たない価格において当該空売りを行うよう指示をしてはならない。</w:t>
      </w:r>
    </w:p>
    <w:p w:rsidR="00915DDF" w:rsidRPr="00915DDF" w:rsidRDefault="00915DDF" w:rsidP="00915DDF">
      <w:pPr>
        <w:ind w:left="178" w:hangingChars="85" w:hanging="178"/>
      </w:pPr>
      <w:r w:rsidRPr="00915DDF">
        <w:t>３　前二項の場合において、空売りが当該空売りに係る有価証券の配当落ち又は権利落ち後に行われる場合で、当該空売りに係る有価証券につき当該証券取引所が当該空売りの直近に</w:t>
      </w:r>
      <w:r w:rsidRPr="00915DDF">
        <w:rPr>
          <w:u w:val="single" w:color="FF0000"/>
        </w:rPr>
        <w:t>公表した</w:t>
      </w:r>
      <w:r w:rsidRPr="00915DDF">
        <w:t>価格が配当落ち又は権利落ち前であるときは、前二項に規定する価格は、当該空売りに係る有価証券につき当該証券取引所が当該空売りの直近に</w:t>
      </w:r>
      <w:r w:rsidRPr="00915DDF">
        <w:rPr>
          <w:u w:val="single" w:color="FF0000"/>
        </w:rPr>
        <w:t>公表した</w:t>
      </w:r>
      <w:r w:rsidRPr="00915DDF">
        <w:t>価格から配当又は権利の価格を控除して計算する。</w:t>
      </w:r>
    </w:p>
    <w:p w:rsidR="00915DDF" w:rsidRPr="00915DDF" w:rsidRDefault="00915DDF" w:rsidP="00915DDF">
      <w:pPr>
        <w:ind w:left="178" w:hangingChars="85" w:hanging="178"/>
      </w:pPr>
      <w:r w:rsidRPr="00915DDF">
        <w:lastRenderedPageBreak/>
        <w:t>４　第一項及び第二項の規定は、有価証券先物取引その他の大蔵省令で定める取引については、適用しない。</w:t>
      </w:r>
    </w:p>
    <w:p w:rsidR="00915DDF" w:rsidRPr="00915DDF" w:rsidRDefault="00915DDF" w:rsidP="00915DDF">
      <w:pPr>
        <w:ind w:left="178" w:hangingChars="85" w:hanging="178"/>
      </w:pPr>
      <w:r w:rsidRPr="00915DDF">
        <w:t>５　前各項の規定は、証券業協会の</w:t>
      </w:r>
      <w:r w:rsidRPr="00915DDF">
        <w:rPr>
          <w:u w:val="single" w:color="FF0000"/>
        </w:rPr>
        <w:t>協会員が行う店頭売買有価証券の店頭売買取引</w:t>
      </w:r>
      <w:r w:rsidRPr="00915DDF">
        <w:t>について準用する。この場合において、</w:t>
      </w:r>
      <w:r w:rsidRPr="00915DDF">
        <w:rPr>
          <w:u w:val="single" w:color="FF0000"/>
        </w:rPr>
        <w:t>第一項中「当該証券取引所の開設する有価証券市場において」とあるのは「当該証券業協会が登録する店頭売買有価証券の店頭売買取引について、」と、「当該証券取引所」とあるのは「当該空売りについて報告を受けるべき証券業協会」と、第二項中「有価証券市場においてする」とあるのは「店頭売買取引による」と、第四項中「有価証券先物取引その他の大蔵省令」とあるのは</w:t>
      </w:r>
      <w:r w:rsidRPr="00915DDF">
        <w:t>「大蔵省令」と読み替えるものとする。</w:t>
      </w:r>
    </w:p>
    <w:p w:rsidR="00915DDF" w:rsidRPr="00915DDF" w:rsidRDefault="00915DDF" w:rsidP="00915DDF">
      <w:pPr>
        <w:rPr>
          <w:rFonts w:hint="eastAsia"/>
        </w:rPr>
      </w:pPr>
    </w:p>
    <w:p w:rsidR="00594162" w:rsidRDefault="00594162" w:rsidP="00594162">
      <w:pPr>
        <w:rPr>
          <w:rFonts w:hint="eastAsia"/>
        </w:rPr>
      </w:pPr>
    </w:p>
    <w:p w:rsidR="00594162" w:rsidRDefault="00594162" w:rsidP="0059416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915DDF">
        <w:rPr>
          <w:rFonts w:hint="eastAsia"/>
        </w:rPr>
        <w:tab/>
      </w:r>
      <w:r w:rsidR="00915DDF">
        <w:rPr>
          <w:rFonts w:hint="eastAsia"/>
        </w:rPr>
        <w:t>（改正なし）</w:t>
      </w:r>
    </w:p>
    <w:p w:rsidR="00594162" w:rsidRDefault="00594162" w:rsidP="0059416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915DDF">
        <w:rPr>
          <w:rFonts w:hint="eastAsia"/>
        </w:rPr>
        <w:tab/>
      </w:r>
      <w:r w:rsidR="00915DDF">
        <w:rPr>
          <w:rFonts w:hint="eastAsia"/>
        </w:rPr>
        <w:t>（改正なし）</w:t>
      </w:r>
    </w:p>
    <w:p w:rsidR="00B23180" w:rsidRDefault="00594162" w:rsidP="00B23180">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p>
    <w:p w:rsidR="00B23180" w:rsidRDefault="00B23180" w:rsidP="00B23180">
      <w:pPr>
        <w:rPr>
          <w:rFonts w:hint="eastAsia"/>
        </w:rPr>
      </w:pPr>
    </w:p>
    <w:p w:rsidR="00B23180" w:rsidRDefault="00B23180" w:rsidP="00B23180">
      <w:pPr>
        <w:rPr>
          <w:rFonts w:hint="eastAsia"/>
        </w:rPr>
      </w:pPr>
      <w:r>
        <w:rPr>
          <w:rFonts w:hint="eastAsia"/>
        </w:rPr>
        <w:t>（改正後）</w:t>
      </w:r>
    </w:p>
    <w:p w:rsidR="00B23180" w:rsidRPr="001E38B8" w:rsidRDefault="00B23180" w:rsidP="00B23180">
      <w:pPr>
        <w:ind w:leftChars="85" w:left="178"/>
      </w:pPr>
      <w:r w:rsidRPr="001E38B8">
        <w:t>（</w:t>
      </w:r>
      <w:r w:rsidRPr="00B23180">
        <w:rPr>
          <w:u w:val="single" w:color="FF0000"/>
        </w:rPr>
        <w:t>空売りを行う場合の価格</w:t>
      </w:r>
      <w:r w:rsidRPr="001E38B8">
        <w:t>）</w:t>
      </w:r>
    </w:p>
    <w:p w:rsidR="00B23180" w:rsidRPr="001E38B8" w:rsidRDefault="00B23180" w:rsidP="00B23180">
      <w:pPr>
        <w:ind w:left="179" w:hangingChars="85" w:hanging="179"/>
      </w:pPr>
      <w:r w:rsidRPr="00B23180">
        <w:rPr>
          <w:b/>
          <w:bCs/>
          <w:u w:val="single" w:color="FF0000"/>
        </w:rPr>
        <w:t>第二十六条の四</w:t>
      </w:r>
      <w:r w:rsidRPr="001E38B8">
        <w:t xml:space="preserve">　</w:t>
      </w:r>
      <w:r w:rsidRPr="00B23180">
        <w:rPr>
          <w:u w:val="single" w:color="FF0000"/>
        </w:rPr>
        <w:t>証券取引所の会員は、当該証券取引所の開設する有価証券市場において自己の計算による空売り又は受託をした空売りを行おうと</w:t>
      </w:r>
      <w:r w:rsidRPr="001E38B8">
        <w:t>するときは、</w:t>
      </w:r>
      <w:r w:rsidRPr="00B23180">
        <w:rPr>
          <w:u w:val="single" w:color="FF0000"/>
        </w:rPr>
        <w:t>当該空売りに係る有価証券につき当該証券取引所が当該空売りの直近に公表した</w:t>
      </w:r>
      <w:r w:rsidRPr="001E38B8">
        <w:t>価格に満たない価格において</w:t>
      </w:r>
      <w:r w:rsidRPr="00B23180">
        <w:rPr>
          <w:u w:val="single" w:color="FF0000"/>
        </w:rPr>
        <w:t>当該空売りを行つては</w:t>
      </w:r>
      <w:r w:rsidRPr="001E38B8">
        <w:t>ならない。</w:t>
      </w:r>
    </w:p>
    <w:p w:rsidR="00B23180" w:rsidRPr="001E38B8" w:rsidRDefault="00B23180" w:rsidP="00B23180">
      <w:pPr>
        <w:ind w:left="178" w:hangingChars="85" w:hanging="178"/>
      </w:pPr>
      <w:r w:rsidRPr="00B23180">
        <w:rPr>
          <w:u w:val="single" w:color="FF0000"/>
        </w:rPr>
        <w:t>２　有価証券市場においてする空売りの委託又は委託の取次ぎの申込みをする者は、当該空売りの委託又は委託の取次ぎの申込みの相手方に対し、当該</w:t>
      </w:r>
      <w:r w:rsidR="000612A8">
        <w:rPr>
          <w:u w:val="single" w:color="FF0000"/>
        </w:rPr>
        <w:t>空売り</w:t>
      </w:r>
      <w:r w:rsidRPr="00B23180">
        <w:rPr>
          <w:u w:val="single" w:color="FF0000"/>
        </w:rPr>
        <w:t>に係る有価証券につき当該証券取引所が当該空売りの直近に公表した価格に満たない価格において当該空売りを行うよう指示をしてはならない。</w:t>
      </w:r>
    </w:p>
    <w:p w:rsidR="00B23180" w:rsidRPr="001E38B8" w:rsidRDefault="00B23180" w:rsidP="00B23180">
      <w:pPr>
        <w:ind w:left="178" w:hangingChars="85" w:hanging="178"/>
      </w:pPr>
      <w:r w:rsidRPr="00B23180">
        <w:rPr>
          <w:u w:val="single" w:color="FF0000"/>
        </w:rPr>
        <w:t>３</w:t>
      </w:r>
      <w:r w:rsidRPr="001E38B8">
        <w:t xml:space="preserve">　</w:t>
      </w:r>
      <w:r w:rsidRPr="00AE08A1">
        <w:rPr>
          <w:u w:val="single" w:color="FF0000"/>
        </w:rPr>
        <w:t>前二項</w:t>
      </w:r>
      <w:r w:rsidRPr="001E38B8">
        <w:t>の場合において、</w:t>
      </w:r>
      <w:r w:rsidRPr="00AE08A1">
        <w:rPr>
          <w:u w:val="single" w:color="FF0000"/>
        </w:rPr>
        <w:t>空売りが当該空売りに係る有価証券の</w:t>
      </w:r>
      <w:r w:rsidRPr="001E38B8">
        <w:t>配当落ち又は権利落ち後に行われる</w:t>
      </w:r>
      <w:r w:rsidRPr="00AE08A1">
        <w:rPr>
          <w:u w:val="single" w:color="FF0000"/>
        </w:rPr>
        <w:t>場合で、当該空売りに係る有価証券につき当該証券取引所が当該空売りの直近に公表した価格が配当落ち又は権利落ち前であるときは</w:t>
      </w:r>
      <w:r w:rsidRPr="001E38B8">
        <w:t>、</w:t>
      </w:r>
      <w:r w:rsidRPr="00AE08A1">
        <w:rPr>
          <w:u w:val="single" w:color="FF0000"/>
        </w:rPr>
        <w:t>前二項に規定する価格</w:t>
      </w:r>
      <w:r w:rsidRPr="001E38B8">
        <w:t>は、</w:t>
      </w:r>
      <w:r w:rsidRPr="00AE08A1">
        <w:rPr>
          <w:u w:val="single" w:color="FF0000"/>
        </w:rPr>
        <w:t>当該空売りに係る有価証券につき当該証券取引所が当該空売りの直近に公表した価格</w:t>
      </w:r>
      <w:r w:rsidRPr="001E38B8">
        <w:t>から配当又は権利の価格を控除して計算する。</w:t>
      </w:r>
    </w:p>
    <w:p w:rsidR="00B23180" w:rsidRPr="001E38B8" w:rsidRDefault="00B23180" w:rsidP="00B23180">
      <w:pPr>
        <w:ind w:left="178" w:hangingChars="85" w:hanging="178"/>
      </w:pPr>
      <w:r w:rsidRPr="00B23180">
        <w:rPr>
          <w:u w:val="single" w:color="FF0000"/>
        </w:rPr>
        <w:t>４</w:t>
      </w:r>
      <w:r w:rsidRPr="001E38B8">
        <w:t xml:space="preserve">　</w:t>
      </w:r>
      <w:r w:rsidRPr="00AE08A1">
        <w:rPr>
          <w:u w:val="single" w:color="FF0000"/>
        </w:rPr>
        <w:t>第一項及び第二項</w:t>
      </w:r>
      <w:r w:rsidRPr="001E38B8">
        <w:t>の規定は、</w:t>
      </w:r>
      <w:r w:rsidRPr="00AE08A1">
        <w:rPr>
          <w:u w:val="single" w:color="FF0000"/>
        </w:rPr>
        <w:t>有価証券先物取引その他の大蔵省令で定める取引について</w:t>
      </w:r>
      <w:r w:rsidRPr="00AE08A1">
        <w:t>は、</w:t>
      </w:r>
      <w:r w:rsidRPr="001E38B8">
        <w:t>適用しない。</w:t>
      </w:r>
    </w:p>
    <w:p w:rsidR="00B23180" w:rsidRPr="001E38B8" w:rsidRDefault="00B23180" w:rsidP="00B23180">
      <w:pPr>
        <w:ind w:left="178" w:hangingChars="85" w:hanging="178"/>
      </w:pPr>
      <w:r w:rsidRPr="00B23180">
        <w:rPr>
          <w:u w:val="single" w:color="FF0000"/>
        </w:rPr>
        <w:t>５</w:t>
      </w:r>
      <w:r w:rsidRPr="001E38B8">
        <w:t xml:space="preserve">　</w:t>
      </w:r>
      <w:r w:rsidRPr="00AE08A1">
        <w:rPr>
          <w:u w:val="single" w:color="FF0000"/>
        </w:rPr>
        <w:t>前各項の規定は、証券業協会の協会員が行う店頭売買有価証券の店頭売買取引について準用する。この場合において、第一項中「当該証券取引所の開設する有価証券市場において」とあるのは「当該証券業協会が登録する店頭売買有価証券の店頭売買取引について、」と、「当該証券取引所」とあるのは「当該空売りについて報告を受けるべき証券業協</w:t>
      </w:r>
      <w:r w:rsidRPr="00AE08A1">
        <w:rPr>
          <w:u w:val="single" w:color="FF0000"/>
        </w:rPr>
        <w:lastRenderedPageBreak/>
        <w:t>会」と、第二項中「有価証券市場においてする」とあるのは「店頭売買取引による」と、第四項中「有価証券先物取引その他の大蔵省令」とあるのは「大蔵省令」と読み替えるものとする。</w:t>
      </w:r>
    </w:p>
    <w:p w:rsidR="00B23180" w:rsidRPr="00B23180" w:rsidRDefault="00B23180" w:rsidP="00B23180">
      <w:pPr>
        <w:ind w:left="178" w:hangingChars="85" w:hanging="178"/>
        <w:rPr>
          <w:rFonts w:hint="eastAsia"/>
        </w:rPr>
      </w:pPr>
    </w:p>
    <w:p w:rsidR="00B23180" w:rsidRDefault="00B23180" w:rsidP="00B23180">
      <w:pPr>
        <w:ind w:left="178" w:hangingChars="85" w:hanging="178"/>
        <w:rPr>
          <w:rFonts w:hint="eastAsia"/>
        </w:rPr>
      </w:pPr>
      <w:r>
        <w:rPr>
          <w:rFonts w:hint="eastAsia"/>
        </w:rPr>
        <w:t>（改正前）</w:t>
      </w:r>
    </w:p>
    <w:p w:rsidR="00B23180" w:rsidRPr="00A823AC" w:rsidRDefault="00B23180" w:rsidP="00B23180">
      <w:pPr>
        <w:ind w:leftChars="85" w:left="178"/>
      </w:pPr>
      <w:r w:rsidRPr="00A823AC">
        <w:t>（</w:t>
      </w:r>
      <w:r w:rsidRPr="00B23180">
        <w:rPr>
          <w:u w:val="single" w:color="FF0000"/>
        </w:rPr>
        <w:t>有価証券を有しないでその売付けを行う場合の売買価格</w:t>
      </w:r>
      <w:r w:rsidRPr="00A823AC">
        <w:t>）</w:t>
      </w:r>
    </w:p>
    <w:p w:rsidR="00B23180" w:rsidRPr="00A823AC" w:rsidRDefault="00B23180" w:rsidP="00B23180">
      <w:pPr>
        <w:ind w:left="179" w:hangingChars="85" w:hanging="179"/>
      </w:pPr>
      <w:r w:rsidRPr="00B23180">
        <w:rPr>
          <w:b/>
          <w:bCs/>
          <w:u w:val="single" w:color="FF0000"/>
        </w:rPr>
        <w:t>第二十六条の三</w:t>
      </w:r>
      <w:r w:rsidRPr="00A823AC">
        <w:t xml:space="preserve">　</w:t>
      </w:r>
      <w:r w:rsidRPr="00B23180">
        <w:rPr>
          <w:u w:val="single" w:color="FF0000"/>
        </w:rPr>
        <w:t>有価証券市場における売買取引について、自己又は顧客の計算において、有価証券を有しないでその売付けをしようと</w:t>
      </w:r>
      <w:r w:rsidRPr="00A823AC">
        <w:t>するときは、</w:t>
      </w:r>
      <w:r w:rsidRPr="00B23180">
        <w:rPr>
          <w:u w:val="single" w:color="FF0000"/>
        </w:rPr>
        <w:t>当該売付けの直近の</w:t>
      </w:r>
      <w:r w:rsidRPr="00A823AC">
        <w:t>価格に満たない価格において、</w:t>
      </w:r>
      <w:r w:rsidRPr="00B23180">
        <w:rPr>
          <w:u w:val="single" w:color="FF0000"/>
        </w:rPr>
        <w:t>当該売付けをしては</w:t>
      </w:r>
      <w:r w:rsidRPr="00A823AC">
        <w:t>ならない。</w:t>
      </w:r>
    </w:p>
    <w:p w:rsidR="00B23180" w:rsidRPr="00205E78" w:rsidRDefault="00B23180" w:rsidP="00B23180">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B23180" w:rsidRPr="00A823AC" w:rsidRDefault="00B23180" w:rsidP="00B23180">
      <w:pPr>
        <w:ind w:left="178" w:hangingChars="85" w:hanging="178"/>
      </w:pPr>
      <w:r w:rsidRPr="00B23180">
        <w:rPr>
          <w:u w:val="single" w:color="FF0000"/>
        </w:rPr>
        <w:t>２</w:t>
      </w:r>
      <w:r w:rsidRPr="00A823AC">
        <w:t xml:space="preserve">　</w:t>
      </w:r>
      <w:r w:rsidRPr="00AE08A1">
        <w:rPr>
          <w:u w:val="single" w:color="FF0000"/>
        </w:rPr>
        <w:t>前項</w:t>
      </w:r>
      <w:r w:rsidRPr="00A823AC">
        <w:t>の場合において、</w:t>
      </w:r>
      <w:r w:rsidRPr="00AE08A1">
        <w:rPr>
          <w:u w:val="single" w:color="FF0000"/>
        </w:rPr>
        <w:t>当該有価証券の</w:t>
      </w:r>
      <w:r w:rsidRPr="00A823AC">
        <w:t>配当落ち又は権利落ち後に当該売付けが行われる</w:t>
      </w:r>
      <w:r w:rsidRPr="00AE08A1">
        <w:rPr>
          <w:u w:val="single" w:color="FF0000"/>
        </w:rPr>
        <w:t>場合には</w:t>
      </w:r>
      <w:r w:rsidRPr="00A823AC">
        <w:t>、</w:t>
      </w:r>
      <w:r w:rsidRPr="00AE08A1">
        <w:rPr>
          <w:u w:val="single" w:color="FF0000"/>
        </w:rPr>
        <w:t>当該売付けの直近の価格</w:t>
      </w:r>
      <w:r w:rsidRPr="00A823AC">
        <w:t>は、</w:t>
      </w:r>
      <w:r w:rsidRPr="00AE08A1">
        <w:rPr>
          <w:u w:val="single" w:color="FF0000"/>
        </w:rPr>
        <w:t>配当落ち又は権利落ち前における当該価格</w:t>
      </w:r>
      <w:r w:rsidRPr="00A823AC">
        <w:t>から配当又は権利の価格を控除して計算する。</w:t>
      </w:r>
    </w:p>
    <w:p w:rsidR="00B23180" w:rsidRPr="00A823AC" w:rsidRDefault="00B23180" w:rsidP="00B23180">
      <w:pPr>
        <w:ind w:left="178" w:hangingChars="85" w:hanging="178"/>
      </w:pPr>
      <w:r w:rsidRPr="00AE08A1">
        <w:rPr>
          <w:u w:val="single" w:color="FF0000"/>
        </w:rPr>
        <w:t>３</w:t>
      </w:r>
      <w:r w:rsidRPr="00A823AC">
        <w:t xml:space="preserve">　</w:t>
      </w:r>
      <w:r w:rsidRPr="00AE08A1">
        <w:rPr>
          <w:u w:val="single" w:color="FF0000"/>
        </w:rPr>
        <w:t>第一項</w:t>
      </w:r>
      <w:r w:rsidRPr="00A823AC">
        <w:t>の規定は、</w:t>
      </w:r>
      <w:r w:rsidRPr="00AE08A1">
        <w:rPr>
          <w:u w:val="single" w:color="FF0000"/>
        </w:rPr>
        <w:t>次に掲げる場合</w:t>
      </w:r>
      <w:r w:rsidRPr="00A823AC">
        <w:t>には、適用しない。</w:t>
      </w:r>
    </w:p>
    <w:p w:rsidR="00B23180" w:rsidRPr="00AE08A1" w:rsidRDefault="00B23180" w:rsidP="00B23180">
      <w:pPr>
        <w:ind w:leftChars="86" w:left="359" w:hangingChars="85" w:hanging="178"/>
        <w:rPr>
          <w:u w:val="single" w:color="FF0000"/>
        </w:rPr>
      </w:pPr>
      <w:r w:rsidRPr="00AE08A1">
        <w:rPr>
          <w:u w:val="single" w:color="FF0000"/>
        </w:rPr>
        <w:t>一　当該有価証券市場を開設する証券取引所が定める売買単位に満たない数の有価証券の売付けをする場合</w:t>
      </w:r>
    </w:p>
    <w:p w:rsidR="00B23180" w:rsidRPr="00AE08A1" w:rsidRDefault="00B23180" w:rsidP="00B23180">
      <w:pPr>
        <w:ind w:leftChars="86" w:left="359" w:hangingChars="85" w:hanging="178"/>
        <w:rPr>
          <w:u w:val="single" w:color="FF0000"/>
        </w:rPr>
      </w:pPr>
      <w:r w:rsidRPr="00AE08A1">
        <w:rPr>
          <w:u w:val="single" w:color="FF0000"/>
        </w:rPr>
        <w:t>二　当該有価証券市場を開設する証券取引所の承認を受けて、当該有価証券市場における有価証券の価格を他の証券取引所が開設する有価証券市場における当該有価証券の価格と平準化するために当該有価証券の売付けをする場合</w:t>
      </w:r>
    </w:p>
    <w:p w:rsidR="00B23180" w:rsidRPr="00AE08A1" w:rsidRDefault="00B23180" w:rsidP="00B23180">
      <w:pPr>
        <w:ind w:leftChars="86" w:left="359" w:hangingChars="85" w:hanging="178"/>
        <w:rPr>
          <w:u w:val="single" w:color="FF0000"/>
        </w:rPr>
      </w:pPr>
      <w:r w:rsidRPr="00AE08A1">
        <w:rPr>
          <w:u w:val="single" w:color="FF0000"/>
        </w:rPr>
        <w:t>三　前条第一項ただし書に規定する有価証券先物取引その他の大蔵省令で定める取引として当該有価証券市場において有価証券の売付けをする場合</w:t>
      </w:r>
    </w:p>
    <w:p w:rsidR="00B23180" w:rsidRDefault="00B23180" w:rsidP="00B23180">
      <w:pPr>
        <w:rPr>
          <w:rFonts w:hint="eastAsia"/>
        </w:rPr>
      </w:pPr>
    </w:p>
    <w:p w:rsidR="00B23180" w:rsidRDefault="00B23180" w:rsidP="00B23180">
      <w:pPr>
        <w:rPr>
          <w:rFonts w:hint="eastAsia"/>
        </w:rPr>
      </w:pPr>
      <w:r>
        <w:rPr>
          <w:rFonts w:hint="eastAsia"/>
        </w:rPr>
        <w:t>（旧</w:t>
      </w:r>
      <w:r w:rsidRPr="00B23180">
        <w:rPr>
          <w:rFonts w:hint="eastAsia"/>
        </w:rPr>
        <w:t>第二十六条の四</w:t>
      </w:r>
      <w:r>
        <w:rPr>
          <w:rFonts w:hint="eastAsia"/>
        </w:rPr>
        <w:t xml:space="preserve">　第５項に対応）</w:t>
      </w:r>
    </w:p>
    <w:p w:rsidR="00B23180" w:rsidRPr="00AE08A1" w:rsidRDefault="00B23180" w:rsidP="00B23180">
      <w:pPr>
        <w:ind w:left="179" w:hangingChars="85" w:hanging="179"/>
        <w:rPr>
          <w:u w:val="single" w:color="FF0000"/>
        </w:rPr>
      </w:pPr>
      <w:r w:rsidRPr="00AE08A1">
        <w:rPr>
          <w:b/>
          <w:bCs/>
          <w:u w:val="single" w:color="FF0000"/>
        </w:rPr>
        <w:t>第二十六条の四</w:t>
      </w:r>
      <w:r w:rsidRPr="00AE08A1">
        <w:rPr>
          <w:u w:val="single" w:color="FF0000"/>
        </w:rPr>
        <w:t xml:space="preserve">　店頭売買有価証券の店頭売買取引について、当該店頭売買有価証券を登録する証券業協会の協会員が自己又は顧客の計算において、有価証券を有しないでその売付けをしようとするときは、当該売付けについて報告を受けるべき証券業協会が当該売付けの直近に公表した当該有価証券の価格（次項において「直近公表価格」という。）に満たない価格において、当該売付けをしてはならない。</w:t>
      </w:r>
    </w:p>
    <w:p w:rsidR="00B23180" w:rsidRPr="00AE08A1" w:rsidRDefault="00B23180" w:rsidP="00B23180">
      <w:pPr>
        <w:ind w:left="178" w:hangingChars="85" w:hanging="178"/>
        <w:rPr>
          <w:u w:val="single" w:color="FF0000"/>
        </w:rPr>
      </w:pPr>
      <w:r w:rsidRPr="00AE08A1">
        <w:rPr>
          <w:u w:val="single" w:color="FF0000"/>
        </w:rPr>
        <w:t>２　前項の場合において、同項の売付けが当該有価証券の配当落ち又は権利落ち後に行われる場合で、当該直近公表価格が配当落ち又は権利落ち前におけるものであるときは、当該直近公表価格から配当又は権利の価格を控除して計算したものを直近公表価格とみなして同項の規定を適用する。</w:t>
      </w:r>
    </w:p>
    <w:p w:rsidR="00B23180" w:rsidRPr="00AE08A1" w:rsidRDefault="00B23180" w:rsidP="00B23180">
      <w:pPr>
        <w:ind w:left="178" w:hangingChars="85" w:hanging="178"/>
        <w:rPr>
          <w:u w:val="single" w:color="FF0000"/>
        </w:rPr>
      </w:pPr>
      <w:r w:rsidRPr="00AE08A1">
        <w:rPr>
          <w:u w:val="single" w:color="FF0000"/>
        </w:rPr>
        <w:t>３　第一項の規定は、次に掲げる場合には、適用しない。</w:t>
      </w:r>
    </w:p>
    <w:p w:rsidR="00B23180" w:rsidRPr="00AE08A1" w:rsidRDefault="00B23180" w:rsidP="00B23180">
      <w:pPr>
        <w:ind w:leftChars="86" w:left="359" w:hangingChars="85" w:hanging="178"/>
        <w:rPr>
          <w:u w:val="single" w:color="FF0000"/>
        </w:rPr>
      </w:pPr>
      <w:r w:rsidRPr="00AE08A1">
        <w:rPr>
          <w:u w:val="single" w:color="FF0000"/>
        </w:rPr>
        <w:t>一　当該証券業協会が定める売買価格の公表の単位に満たない数の有価証券の売付けをする場合</w:t>
      </w:r>
    </w:p>
    <w:p w:rsidR="00B23180" w:rsidRPr="00AE08A1" w:rsidRDefault="00B23180" w:rsidP="00B23180">
      <w:pPr>
        <w:ind w:leftChars="86" w:left="359" w:hangingChars="85" w:hanging="178"/>
        <w:rPr>
          <w:u w:val="single" w:color="FF0000"/>
        </w:rPr>
      </w:pPr>
      <w:r w:rsidRPr="00AE08A1">
        <w:rPr>
          <w:u w:val="single" w:color="FF0000"/>
        </w:rPr>
        <w:t>二　当該証券業協会の承認を受けて、当該証券業協会が報告を受けるべき店頭売買取引に</w:t>
      </w:r>
      <w:r w:rsidRPr="00AE08A1">
        <w:rPr>
          <w:u w:val="single" w:color="FF0000"/>
        </w:rPr>
        <w:lastRenderedPageBreak/>
        <w:t>係る有価証券の価格を他の証券業協会が報告を受けるべき店頭売買取引に係る当該有価証券の価格と平準化するために当該有価証券の売付けをする場合</w:t>
      </w:r>
    </w:p>
    <w:p w:rsidR="00B23180" w:rsidRPr="00AE08A1" w:rsidRDefault="00B23180" w:rsidP="00B23180">
      <w:pPr>
        <w:ind w:leftChars="86" w:left="359" w:hangingChars="85" w:hanging="178"/>
        <w:rPr>
          <w:u w:val="single" w:color="FF0000"/>
        </w:rPr>
      </w:pPr>
      <w:r w:rsidRPr="00AE08A1">
        <w:rPr>
          <w:u w:val="single" w:color="FF0000"/>
        </w:rPr>
        <w:t>三　第二十六条の二第三項において準用する同条第一項ただし書に規定する大蔵省令で定める取引として有価証券の売付けをする場合</w:t>
      </w:r>
    </w:p>
    <w:p w:rsidR="00B23180" w:rsidRPr="00B23180" w:rsidRDefault="00B23180" w:rsidP="00B23180">
      <w:pPr>
        <w:rPr>
          <w:rFonts w:hint="eastAsia"/>
        </w:rPr>
      </w:pPr>
    </w:p>
    <w:p w:rsidR="00B23180" w:rsidRDefault="00B23180" w:rsidP="00B23180">
      <w:pPr>
        <w:rPr>
          <w:rFonts w:hint="eastAsia"/>
        </w:rPr>
      </w:pPr>
    </w:p>
    <w:p w:rsidR="00AE08A1" w:rsidRPr="00B23180" w:rsidRDefault="00AE08A1" w:rsidP="00B23180">
      <w:pPr>
        <w:rPr>
          <w:rFonts w:hint="eastAsia"/>
        </w:rPr>
      </w:pPr>
      <w:r>
        <w:rPr>
          <w:rFonts w:hint="eastAsia"/>
        </w:rPr>
        <w:t xml:space="preserve">（旧　</w:t>
      </w:r>
      <w:r w:rsidRPr="00AE08A1">
        <w:rPr>
          <w:rFonts w:hint="eastAsia"/>
        </w:rPr>
        <w:t>第二十六条の三</w:t>
      </w:r>
      <w:r>
        <w:rPr>
          <w:rFonts w:hint="eastAsia"/>
        </w:rPr>
        <w:t>）</w:t>
      </w:r>
    </w:p>
    <w:p w:rsidR="00B23180" w:rsidRDefault="00B23180" w:rsidP="00B23180">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B23180" w:rsidRDefault="00B23180" w:rsidP="00B23180">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B23180" w:rsidRDefault="00B23180" w:rsidP="00B23180">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B23180" w:rsidRDefault="00B23180" w:rsidP="00B23180">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B23180" w:rsidRDefault="00B23180" w:rsidP="00B23180">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B23180" w:rsidRDefault="00B23180" w:rsidP="00B23180">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B23180" w:rsidRDefault="00B23180" w:rsidP="00B2318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B23180" w:rsidRDefault="00B23180" w:rsidP="00B2318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B23180" w:rsidRDefault="00B23180" w:rsidP="00B23180">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B23180" w:rsidRDefault="00B23180" w:rsidP="00B23180">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Pr>
          <w:rFonts w:hint="eastAsia"/>
        </w:rPr>
        <w:tab/>
      </w:r>
      <w:r>
        <w:rPr>
          <w:rFonts w:hint="eastAsia"/>
        </w:rPr>
        <w:t>（改正なし）</w:t>
      </w:r>
    </w:p>
    <w:p w:rsidR="00B23180" w:rsidRDefault="00B23180" w:rsidP="00B23180">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B23180" w:rsidRDefault="00B23180" w:rsidP="00B23180">
      <w:pPr>
        <w:rPr>
          <w:rFonts w:hint="eastAsia"/>
        </w:rPr>
      </w:pPr>
    </w:p>
    <w:p w:rsidR="00B23180" w:rsidRDefault="00B23180" w:rsidP="00B23180">
      <w:pPr>
        <w:rPr>
          <w:rFonts w:hint="eastAsia"/>
        </w:rPr>
      </w:pPr>
      <w:r>
        <w:rPr>
          <w:rFonts w:hint="eastAsia"/>
        </w:rPr>
        <w:t>（改正後）</w:t>
      </w:r>
    </w:p>
    <w:p w:rsidR="00B23180" w:rsidRPr="00A823AC" w:rsidRDefault="00B23180" w:rsidP="00B23180">
      <w:pPr>
        <w:ind w:leftChars="85" w:left="178"/>
      </w:pPr>
      <w:r w:rsidRPr="00A823AC">
        <w:t>（有価証券を有しないでその売付けを行う場合の売買価格）</w:t>
      </w:r>
    </w:p>
    <w:p w:rsidR="00B23180" w:rsidRPr="00A823AC" w:rsidRDefault="00B23180" w:rsidP="00B23180">
      <w:pPr>
        <w:ind w:left="179" w:hangingChars="85" w:hanging="179"/>
      </w:pPr>
      <w:r w:rsidRPr="00A823AC">
        <w:rPr>
          <w:b/>
          <w:bCs/>
        </w:rPr>
        <w:t>第二十六条の三</w:t>
      </w:r>
      <w:r w:rsidRPr="00A823AC">
        <w:t xml:space="preserve">　有価証券市場における売買取引について、自己又は顧客の計算において、有価証券を有しないでその売付けをしようとするときは、当該売付けの直近の価格に満たない価格において、当該売付けをしてはならない。</w:t>
      </w:r>
    </w:p>
    <w:p w:rsidR="00B23180" w:rsidRPr="00A823AC" w:rsidRDefault="00B23180" w:rsidP="00B23180">
      <w:pPr>
        <w:ind w:left="178" w:hangingChars="85" w:hanging="178"/>
      </w:pPr>
      <w:r w:rsidRPr="00A823AC">
        <w:t>２　前項の場合において、当該有価証券の配当落ち又は権利落ち後に当該売付けが行われる場合には、当該売付けの直近の価格は、配当落ち又は権利落ち前における当該価格から配当又は権利の価格を控除して計算する。</w:t>
      </w:r>
    </w:p>
    <w:p w:rsidR="00B23180" w:rsidRPr="00A823AC" w:rsidRDefault="00B23180" w:rsidP="00B23180">
      <w:pPr>
        <w:ind w:left="178" w:hangingChars="85" w:hanging="178"/>
      </w:pPr>
      <w:r w:rsidRPr="00A823AC">
        <w:t>３　第一項の規定は、次に掲げる場合には、適用しない。</w:t>
      </w:r>
    </w:p>
    <w:p w:rsidR="00B23180" w:rsidRPr="00A823AC" w:rsidRDefault="00B23180" w:rsidP="00B23180">
      <w:pPr>
        <w:ind w:leftChars="86" w:left="359" w:hangingChars="85" w:hanging="178"/>
      </w:pPr>
      <w:r w:rsidRPr="00A823AC">
        <w:t>一　当該有価証券市場を開設する証券取引所が定める売買単位に満たない数の有価証券の売付けをする場合</w:t>
      </w:r>
    </w:p>
    <w:p w:rsidR="00B23180" w:rsidRPr="00A823AC" w:rsidRDefault="00B23180" w:rsidP="00B23180">
      <w:pPr>
        <w:ind w:leftChars="86" w:left="359" w:hangingChars="85" w:hanging="178"/>
      </w:pPr>
      <w:r w:rsidRPr="00A823AC">
        <w:t>二　当該有価証券市場を開設する証券取引所の承認を受けて、当該有価証券市場における有価証券の価格を他の証券取引所が開設する有価証券市場における当該有価証券の価格と平準化するために当該有価証券の売付けをする場合</w:t>
      </w:r>
    </w:p>
    <w:p w:rsidR="00B23180" w:rsidRPr="00A823AC" w:rsidRDefault="00B23180" w:rsidP="00B23180">
      <w:pPr>
        <w:ind w:leftChars="86" w:left="359" w:hangingChars="85" w:hanging="178"/>
      </w:pPr>
      <w:r w:rsidRPr="00A823AC">
        <w:t>三　前条第一項ただし書に規定する有価証券先物取引その他の大蔵省令で定める取引として当該有価証券市場において有価証券の売付けをする場合</w:t>
      </w:r>
    </w:p>
    <w:p w:rsidR="00B23180" w:rsidRPr="00BB135C" w:rsidRDefault="00B23180" w:rsidP="00B23180">
      <w:pPr>
        <w:ind w:left="178" w:hangingChars="85" w:hanging="178"/>
        <w:rPr>
          <w:rFonts w:hint="eastAsia"/>
        </w:rPr>
      </w:pPr>
    </w:p>
    <w:p w:rsidR="00B23180" w:rsidRDefault="00B23180" w:rsidP="00B23180">
      <w:pPr>
        <w:ind w:left="178" w:hangingChars="85" w:hanging="178"/>
        <w:rPr>
          <w:rFonts w:hint="eastAsia"/>
        </w:rPr>
      </w:pPr>
      <w:r>
        <w:rPr>
          <w:rFonts w:hint="eastAsia"/>
        </w:rPr>
        <w:lastRenderedPageBreak/>
        <w:t>（改正前）</w:t>
      </w:r>
    </w:p>
    <w:p w:rsidR="00B23180" w:rsidRPr="00205E78" w:rsidRDefault="00B23180" w:rsidP="00B23180">
      <w:pPr>
        <w:rPr>
          <w:rFonts w:hint="eastAsia"/>
          <w:u w:val="single" w:color="FF0000"/>
        </w:rPr>
      </w:pPr>
      <w:r>
        <w:rPr>
          <w:rFonts w:hint="eastAsia"/>
          <w:u w:val="single" w:color="FF0000"/>
        </w:rPr>
        <w:t>（</w:t>
      </w:r>
      <w:r w:rsidRPr="00205E78">
        <w:rPr>
          <w:rFonts w:hint="eastAsia"/>
          <w:u w:val="single" w:color="FF0000"/>
        </w:rPr>
        <w:t>新設）</w:t>
      </w:r>
    </w:p>
    <w:p w:rsidR="00594162" w:rsidRDefault="00594162" w:rsidP="00594162">
      <w:pPr>
        <w:rPr>
          <w:rFonts w:hint="eastAsia"/>
        </w:rPr>
      </w:pPr>
    </w:p>
    <w:p w:rsidR="00B23180" w:rsidRDefault="00B23180" w:rsidP="00594162">
      <w:pPr>
        <w:rPr>
          <w:rFonts w:hint="eastAsia"/>
        </w:rPr>
      </w:pPr>
    </w:p>
    <w:p w:rsidR="00B23180" w:rsidRDefault="00B23180" w:rsidP="00594162">
      <w:pPr>
        <w:rPr>
          <w:rFonts w:hint="eastAsia"/>
        </w:rPr>
      </w:pPr>
    </w:p>
    <w:p w:rsidR="00B23180" w:rsidRDefault="00B23180" w:rsidP="00594162">
      <w:pPr>
        <w:rPr>
          <w:rFonts w:hint="eastAsia"/>
        </w:rPr>
      </w:pPr>
      <w:r>
        <w:rPr>
          <w:rFonts w:hint="eastAsia"/>
        </w:rPr>
        <w:t>（旧</w:t>
      </w:r>
      <w:r w:rsidR="00AE08A1">
        <w:rPr>
          <w:rFonts w:hint="eastAsia"/>
        </w:rPr>
        <w:t xml:space="preserve">　</w:t>
      </w:r>
      <w:r w:rsidRPr="00B23180">
        <w:rPr>
          <w:rFonts w:hint="eastAsia"/>
        </w:rPr>
        <w:t>第二十六条の四</w:t>
      </w:r>
      <w:r>
        <w:rPr>
          <w:rFonts w:hint="eastAsia"/>
        </w:rPr>
        <w:t xml:space="preserve">　第５項に対応）</w:t>
      </w:r>
    </w:p>
    <w:p w:rsidR="00594162" w:rsidRDefault="00594162" w:rsidP="00594162">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B23180">
        <w:rPr>
          <w:rFonts w:hint="eastAsia"/>
        </w:rPr>
        <w:tab/>
      </w:r>
      <w:r w:rsidR="00B23180">
        <w:rPr>
          <w:rFonts w:hint="eastAsia"/>
        </w:rPr>
        <w:t>（改正なし）</w:t>
      </w:r>
    </w:p>
    <w:p w:rsidR="00594162" w:rsidRDefault="00594162" w:rsidP="00594162">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B23180">
        <w:rPr>
          <w:rFonts w:hint="eastAsia"/>
        </w:rPr>
        <w:tab/>
      </w:r>
      <w:r w:rsidR="00B23180">
        <w:rPr>
          <w:rFonts w:hint="eastAsia"/>
        </w:rPr>
        <w:t>（改正なし）</w:t>
      </w:r>
    </w:p>
    <w:p w:rsidR="00594162" w:rsidRDefault="00594162" w:rsidP="0059416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B23180">
        <w:rPr>
          <w:rFonts w:hint="eastAsia"/>
        </w:rPr>
        <w:tab/>
      </w:r>
      <w:r w:rsidR="00B23180">
        <w:rPr>
          <w:rFonts w:hint="eastAsia"/>
        </w:rPr>
        <w:t>（改正なし）</w:t>
      </w:r>
    </w:p>
    <w:p w:rsidR="00C93DD8" w:rsidRDefault="00C93DD8" w:rsidP="00C93DD8">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B23180">
        <w:rPr>
          <w:rFonts w:hint="eastAsia"/>
        </w:rPr>
        <w:tab/>
      </w:r>
      <w:r w:rsidR="00B23180">
        <w:rPr>
          <w:rFonts w:hint="eastAsia"/>
        </w:rPr>
        <w:t>（改正なし）</w:t>
      </w:r>
    </w:p>
    <w:p w:rsidR="00C93DD8" w:rsidRDefault="00C93DD8" w:rsidP="00C93DD8">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B23180">
        <w:rPr>
          <w:rFonts w:hint="eastAsia"/>
        </w:rPr>
        <w:tab/>
      </w:r>
      <w:r w:rsidR="00B23180">
        <w:rPr>
          <w:rFonts w:hint="eastAsia"/>
        </w:rPr>
        <w:t>（改正なし）</w:t>
      </w:r>
    </w:p>
    <w:p w:rsidR="00594162" w:rsidRDefault="00594162" w:rsidP="0059416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B23180">
        <w:rPr>
          <w:rFonts w:hint="eastAsia"/>
        </w:rPr>
        <w:tab/>
      </w:r>
      <w:r w:rsidR="00B23180">
        <w:rPr>
          <w:rFonts w:hint="eastAsia"/>
        </w:rPr>
        <w:t>（改正なし）</w:t>
      </w:r>
    </w:p>
    <w:p w:rsidR="00594162" w:rsidRDefault="00594162" w:rsidP="0059416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B23180">
        <w:rPr>
          <w:rFonts w:hint="eastAsia"/>
        </w:rPr>
        <w:tab/>
      </w:r>
      <w:r w:rsidR="00B23180">
        <w:rPr>
          <w:rFonts w:hint="eastAsia"/>
        </w:rPr>
        <w:t>（改正なし）</w:t>
      </w:r>
    </w:p>
    <w:p w:rsidR="00594162" w:rsidRDefault="00594162" w:rsidP="0059416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B23180">
        <w:rPr>
          <w:rFonts w:hint="eastAsia"/>
        </w:rPr>
        <w:tab/>
      </w:r>
      <w:r w:rsidR="00B23180">
        <w:rPr>
          <w:rFonts w:hint="eastAsia"/>
        </w:rPr>
        <w:t>（改正なし）</w:t>
      </w:r>
    </w:p>
    <w:p w:rsidR="00594162" w:rsidRDefault="00594162" w:rsidP="00594162">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B23180">
        <w:rPr>
          <w:rFonts w:hint="eastAsia"/>
        </w:rPr>
        <w:tab/>
      </w:r>
      <w:r w:rsidR="00B23180">
        <w:rPr>
          <w:rFonts w:hint="eastAsia"/>
        </w:rPr>
        <w:t>（改正なし）</w:t>
      </w:r>
    </w:p>
    <w:p w:rsidR="00594162" w:rsidRDefault="00594162" w:rsidP="00594162">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B23180">
        <w:rPr>
          <w:rFonts w:hint="eastAsia"/>
        </w:rPr>
        <w:tab/>
      </w:r>
      <w:r w:rsidR="00B23180">
        <w:rPr>
          <w:rFonts w:hint="eastAsia"/>
        </w:rPr>
        <w:t>（改正なし）</w:t>
      </w:r>
    </w:p>
    <w:p w:rsidR="00594162" w:rsidRDefault="00594162" w:rsidP="00594162">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594162" w:rsidRDefault="00594162" w:rsidP="00594162">
      <w:pPr>
        <w:rPr>
          <w:rFonts w:hint="eastAsia"/>
        </w:rPr>
      </w:pPr>
    </w:p>
    <w:p w:rsidR="00594162" w:rsidRDefault="00594162" w:rsidP="00594162">
      <w:pPr>
        <w:rPr>
          <w:rFonts w:hint="eastAsia"/>
        </w:rPr>
      </w:pPr>
      <w:r>
        <w:rPr>
          <w:rFonts w:hint="eastAsia"/>
        </w:rPr>
        <w:t>（改正後）</w:t>
      </w:r>
    </w:p>
    <w:p w:rsidR="00594162" w:rsidRPr="00A823AC" w:rsidRDefault="00594162" w:rsidP="00594162">
      <w:pPr>
        <w:ind w:left="179" w:hangingChars="85" w:hanging="179"/>
      </w:pPr>
      <w:r w:rsidRPr="00A823AC">
        <w:rPr>
          <w:b/>
          <w:bCs/>
        </w:rPr>
        <w:t>第二十六条の四</w:t>
      </w:r>
      <w:r w:rsidRPr="00A823AC">
        <w:t xml:space="preserve">　店頭売買有価証券の店頭売買取引について、当該店頭売買有価証券を登録する証券業協会の協会員が自己又は顧客の計算において、有価証券を有しないでその売付けをしようとするときは、当該売付けについて報告を受けるべき証券業協会が当該売付けの直近に公表した当該有価証券の価格（次項において「直近公表価格」という。）に満たない価格において、当該売付けをしてはならない。</w:t>
      </w:r>
    </w:p>
    <w:p w:rsidR="00594162" w:rsidRPr="00A823AC" w:rsidRDefault="00594162" w:rsidP="00594162">
      <w:pPr>
        <w:ind w:left="178" w:hangingChars="85" w:hanging="178"/>
      </w:pPr>
      <w:r w:rsidRPr="00A823AC">
        <w:t>２　前項の場合において、同項の売付けが当該有価証券の配当落ち又は権利落ち後に行われる場合で、当該直近公表価格が配当落ち又は権利落ち前におけるものであるときは、当該直近公表価格から配当又は権利の価格を控除して計算したものを直近公表価格とみなして同項の規定を適用する。</w:t>
      </w:r>
    </w:p>
    <w:p w:rsidR="00594162" w:rsidRPr="00A823AC" w:rsidRDefault="00594162" w:rsidP="00594162">
      <w:pPr>
        <w:ind w:left="178" w:hangingChars="85" w:hanging="178"/>
      </w:pPr>
      <w:r w:rsidRPr="00A823AC">
        <w:t>３　第一項の規定は、次に掲げる場合には、適用しない。</w:t>
      </w:r>
    </w:p>
    <w:p w:rsidR="00594162" w:rsidRPr="00A823AC" w:rsidRDefault="00594162" w:rsidP="00594162">
      <w:pPr>
        <w:ind w:leftChars="86" w:left="359" w:hangingChars="85" w:hanging="178"/>
      </w:pPr>
      <w:r w:rsidRPr="00A823AC">
        <w:t>一　当該証券業協会が定める売買価格の公表の単位に満たない数の有価証券の売付けをする場合</w:t>
      </w:r>
    </w:p>
    <w:p w:rsidR="00594162" w:rsidRPr="00A823AC" w:rsidRDefault="00594162" w:rsidP="00594162">
      <w:pPr>
        <w:ind w:leftChars="86" w:left="359" w:hangingChars="85" w:hanging="178"/>
      </w:pPr>
      <w:r w:rsidRPr="00A823AC">
        <w:t>二　当該証券業協会の承認を受けて、当該証券業協会が報告を受けるべき店頭売買取引に係る有価証券の価格を他の証券業協会が報告を受けるべき店頭売買取引に係る当該有価証券の価格と平準化するために当該有価証券の売付けをする場合</w:t>
      </w:r>
    </w:p>
    <w:p w:rsidR="00594162" w:rsidRPr="00A823AC" w:rsidRDefault="00594162" w:rsidP="00594162">
      <w:pPr>
        <w:ind w:leftChars="86" w:left="359" w:hangingChars="85" w:hanging="178"/>
      </w:pPr>
      <w:r w:rsidRPr="00A823AC">
        <w:t>三　第二十六条の二第三項において準用する同条第一項ただし書に規定する大蔵省令で定める取引として有価証券の売付けをする場合</w:t>
      </w:r>
    </w:p>
    <w:p w:rsidR="00594162" w:rsidRPr="00594162" w:rsidRDefault="00594162" w:rsidP="00594162">
      <w:pPr>
        <w:ind w:left="178" w:hangingChars="85" w:hanging="178"/>
        <w:rPr>
          <w:rFonts w:hint="eastAsia"/>
        </w:rPr>
      </w:pPr>
    </w:p>
    <w:p w:rsidR="00594162" w:rsidRDefault="00594162" w:rsidP="00594162">
      <w:pPr>
        <w:ind w:left="178" w:hangingChars="85" w:hanging="178"/>
        <w:rPr>
          <w:rFonts w:hint="eastAsia"/>
        </w:rPr>
      </w:pPr>
      <w:r>
        <w:rPr>
          <w:rFonts w:hint="eastAsia"/>
        </w:rPr>
        <w:t>（改正前）</w:t>
      </w:r>
    </w:p>
    <w:p w:rsidR="00594162" w:rsidRPr="00205E78" w:rsidRDefault="00594162" w:rsidP="00594162">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D9F" w:rsidRDefault="00B03D9F">
      <w:r>
        <w:separator/>
      </w:r>
    </w:p>
  </w:endnote>
  <w:endnote w:type="continuationSeparator" w:id="0">
    <w:p w:rsidR="00B03D9F" w:rsidRDefault="00B03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05F" w:rsidRDefault="00AA305F" w:rsidP="00A03EA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A305F" w:rsidRDefault="00AA305F" w:rsidP="0059416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05F" w:rsidRDefault="00AA305F" w:rsidP="00A03EA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D7AED">
      <w:rPr>
        <w:rStyle w:val="a4"/>
        <w:noProof/>
      </w:rPr>
      <w:t>1</w:t>
    </w:r>
    <w:r>
      <w:rPr>
        <w:rStyle w:val="a4"/>
      </w:rPr>
      <w:fldChar w:fldCharType="end"/>
    </w:r>
  </w:p>
  <w:p w:rsidR="00AA305F" w:rsidRDefault="00392A8B" w:rsidP="00392A8B">
    <w:pPr>
      <w:pStyle w:val="a3"/>
      <w:ind w:right="360"/>
    </w:pPr>
    <w:r>
      <w:rPr>
        <w:rFonts w:ascii="Times New Roman" w:hAnsi="Times New Roman" w:hint="eastAsia"/>
        <w:noProof/>
        <w:kern w:val="0"/>
        <w:szCs w:val="21"/>
      </w:rPr>
      <w:t xml:space="preserve">金融商品取引法施行令　</w:t>
    </w:r>
    <w:r w:rsidRPr="00392A8B">
      <w:rPr>
        <w:rFonts w:ascii="Times New Roman" w:hAnsi="Times New Roman"/>
        <w:noProof/>
        <w:kern w:val="0"/>
        <w:szCs w:val="21"/>
      </w:rPr>
      <w:fldChar w:fldCharType="begin"/>
    </w:r>
    <w:r w:rsidRPr="00392A8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26</w:t>
    </w:r>
    <w:r>
      <w:rPr>
        <w:rFonts w:ascii="Times New Roman" w:hAnsi="Times New Roman" w:hint="eastAsia"/>
        <w:noProof/>
        <w:kern w:val="0"/>
        <w:szCs w:val="21"/>
      </w:rPr>
      <w:t>条の</w:t>
    </w:r>
    <w:r>
      <w:rPr>
        <w:rFonts w:ascii="Times New Roman" w:hAnsi="Times New Roman" w:hint="eastAsia"/>
        <w:noProof/>
        <w:kern w:val="0"/>
        <w:szCs w:val="21"/>
      </w:rPr>
      <w:t>4.doc</w:t>
    </w:r>
    <w:r w:rsidRPr="00392A8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D9F" w:rsidRDefault="00B03D9F">
      <w:r>
        <w:separator/>
      </w:r>
    </w:p>
  </w:footnote>
  <w:footnote w:type="continuationSeparator" w:id="0">
    <w:p w:rsidR="00B03D9F" w:rsidRDefault="00B03D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162"/>
    <w:rsid w:val="000612A8"/>
    <w:rsid w:val="00093449"/>
    <w:rsid w:val="00185DB2"/>
    <w:rsid w:val="00190529"/>
    <w:rsid w:val="001D7AED"/>
    <w:rsid w:val="00203F94"/>
    <w:rsid w:val="002C730F"/>
    <w:rsid w:val="00392A8B"/>
    <w:rsid w:val="00397810"/>
    <w:rsid w:val="004B6895"/>
    <w:rsid w:val="0057758D"/>
    <w:rsid w:val="00594162"/>
    <w:rsid w:val="00673554"/>
    <w:rsid w:val="006F7A7D"/>
    <w:rsid w:val="008E6028"/>
    <w:rsid w:val="00915DDF"/>
    <w:rsid w:val="009B1BB6"/>
    <w:rsid w:val="00A03EA5"/>
    <w:rsid w:val="00AA305F"/>
    <w:rsid w:val="00AE08A1"/>
    <w:rsid w:val="00B03D9F"/>
    <w:rsid w:val="00B23180"/>
    <w:rsid w:val="00B74DEE"/>
    <w:rsid w:val="00BA7D41"/>
    <w:rsid w:val="00C62213"/>
    <w:rsid w:val="00C70DE4"/>
    <w:rsid w:val="00C93DD8"/>
    <w:rsid w:val="00E704B8"/>
    <w:rsid w:val="00F22CF3"/>
    <w:rsid w:val="00F873D2"/>
    <w:rsid w:val="00FC723E"/>
    <w:rsid w:val="00FE6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1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94162"/>
    <w:pPr>
      <w:tabs>
        <w:tab w:val="center" w:pos="4252"/>
        <w:tab w:val="right" w:pos="8504"/>
      </w:tabs>
      <w:snapToGrid w:val="0"/>
    </w:pPr>
  </w:style>
  <w:style w:type="character" w:styleId="a4">
    <w:name w:val="page number"/>
    <w:basedOn w:val="a0"/>
    <w:rsid w:val="00594162"/>
  </w:style>
  <w:style w:type="paragraph" w:styleId="a5">
    <w:name w:val="header"/>
    <w:basedOn w:val="a"/>
    <w:rsid w:val="00AA30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2564</Words>
  <Characters>14617</Characters>
  <Application>Microsoft Office Word</Application>
  <DocSecurity>0</DocSecurity>
  <Lines>121</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2024-08-20T07:26:00Z</dcterms:created>
  <dcterms:modified xsi:type="dcterms:W3CDTF">2024-08-20T07:26:00Z</dcterms:modified>
</cp:coreProperties>
</file>