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2225" w:rsidRDefault="00672225" w:rsidP="00672225">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672225" w:rsidRPr="00672225" w:rsidRDefault="00672225" w:rsidP="00672225">
      <w:pPr>
        <w:ind w:leftChars="85" w:left="178"/>
      </w:pPr>
      <w:r w:rsidRPr="00024EF5">
        <w:t>（</w:t>
      </w:r>
      <w:r w:rsidRPr="00672225">
        <w:t>金融商品取引所に関する権限の財務局長等への委任）</w:t>
      </w:r>
    </w:p>
    <w:p w:rsidR="00672225" w:rsidRPr="00672225" w:rsidRDefault="00672225" w:rsidP="00672225">
      <w:pPr>
        <w:ind w:left="179" w:hangingChars="85" w:hanging="179"/>
      </w:pPr>
      <w:r w:rsidRPr="00672225">
        <w:rPr>
          <w:b/>
          <w:bCs/>
        </w:rPr>
        <w:t>第四十三条の四</w:t>
      </w:r>
      <w:r w:rsidRPr="00672225">
        <w:t xml:space="preserve">　長官権限のうち法第百二十一条及び第百二十六条第一項の規定による届出の受理の権限は、金融商品取引所の本店又は主たる</w:t>
      </w:r>
      <w:r w:rsidR="00AA54AB">
        <w:t>事務所又は本店の所在地</w:t>
      </w:r>
      <w:r w:rsidRPr="00672225">
        <w:t>を管轄する財務局長（当該所在地が福岡財務支局の管轄区域内にある場合にあつては、福岡財務支局長）に委任する。</w:t>
      </w:r>
    </w:p>
    <w:p w:rsidR="00672225" w:rsidRPr="00672225" w:rsidRDefault="00672225" w:rsidP="00672225">
      <w:pPr>
        <w:ind w:left="178" w:hangingChars="85" w:hanging="178"/>
      </w:pPr>
      <w:r w:rsidRPr="00672225">
        <w:t>２　長官権限のうち法第百五十一条の規定による権限（法第百九十四条の七第二項第六号の規定及び第三十八条の二第二項の規定により委員会に委任されたものを除く。）は、金融商品取引所の本店又は主たる</w:t>
      </w:r>
      <w:r w:rsidR="00AA54AB">
        <w:t>事務所又は本店の所在地</w:t>
      </w:r>
      <w:r w:rsidRPr="00672225">
        <w:t>を管轄する財務局長（当該所在地が福岡財務支局の管轄区域内にある場合にあつては、福岡財務支局長）に委任する。ただし、金融庁長官が自らその権限を行うことを妨げない。</w:t>
      </w:r>
    </w:p>
    <w:p w:rsidR="00672225" w:rsidRPr="00672225" w:rsidRDefault="00672225" w:rsidP="00672225">
      <w:pPr>
        <w:ind w:left="178" w:hangingChars="85" w:hanging="178"/>
      </w:pPr>
      <w:r w:rsidRPr="00672225">
        <w:t>３　前項に規定する権限で金融商品取引所の本店若しくは主たる事務所以外の支店その他の営業所若しくは事務所、当該金融商品取引所の子会社、当該金融商品取引所に上場されている有価証券の発行者又は当該金融商品取引所から業務の委託を受けた者（以下この条において「支店等」という。）に関するものについては、同項に規定する財務局長又は福岡財務支局長のほか、当該支店等の所在地（業務の委託を受けた者が個人の場合にあつては、その住所又は居所）を管轄する財務局長（当該所在地が福岡財務支局の管轄区域内にある場合にあつては福岡財務支局長、当該所在地が国外にある場合にあつては関東財務局長）も行うことができる。</w:t>
      </w:r>
    </w:p>
    <w:p w:rsidR="00672225" w:rsidRPr="00672225" w:rsidRDefault="00672225" w:rsidP="00672225">
      <w:pPr>
        <w:ind w:left="178" w:hangingChars="85" w:hanging="178"/>
      </w:pPr>
      <w:r w:rsidRPr="00672225">
        <w:t>４　前項の規定により支店等に対して検査等を行つた財務局長又は福岡財務支局長は、当該金融商品取引所の本店若しくは主たる事務所又は当該支店等以外の支店等に対して検査等の必要を認めたときは、当該本店若しくは主たる事務所又は当該支店等以外の支店等に対し、検査等を行うことができる。</w:t>
      </w:r>
    </w:p>
    <w:p w:rsidR="00672225" w:rsidRPr="00672225" w:rsidRDefault="00672225" w:rsidP="00672225">
      <w:pPr>
        <w:rPr>
          <w:rFonts w:hint="eastAsia"/>
        </w:rPr>
      </w:pPr>
    </w:p>
    <w:p w:rsidR="00672225" w:rsidRDefault="00672225" w:rsidP="00672225">
      <w:pPr>
        <w:rPr>
          <w:rFonts w:hint="eastAsia"/>
        </w:rPr>
      </w:pPr>
    </w:p>
    <w:p w:rsidR="00672225" w:rsidRDefault="00672225" w:rsidP="00672225">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672225" w:rsidRDefault="00672225" w:rsidP="00672225">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672225" w:rsidRDefault="00672225" w:rsidP="00672225">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672225" w:rsidRDefault="00672225" w:rsidP="0067222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672225" w:rsidRDefault="00672225" w:rsidP="0067222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672225" w:rsidRDefault="00672225" w:rsidP="0067222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536F75" w:rsidRDefault="007C25A9" w:rsidP="00536F75">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536F75" w:rsidRDefault="00536F75" w:rsidP="00536F75">
      <w:pPr>
        <w:rPr>
          <w:rFonts w:hint="eastAsia"/>
        </w:rPr>
      </w:pPr>
    </w:p>
    <w:p w:rsidR="00536F75" w:rsidRDefault="00536F75" w:rsidP="00536F75">
      <w:pPr>
        <w:rPr>
          <w:rFonts w:hint="eastAsia"/>
        </w:rPr>
      </w:pPr>
      <w:r>
        <w:rPr>
          <w:rFonts w:hint="eastAsia"/>
        </w:rPr>
        <w:t>（改正後）</w:t>
      </w:r>
    </w:p>
    <w:p w:rsidR="00536F75" w:rsidRPr="00024EF5" w:rsidRDefault="00536F75" w:rsidP="00536F75">
      <w:pPr>
        <w:ind w:leftChars="85" w:left="178"/>
      </w:pPr>
      <w:r w:rsidRPr="00024EF5">
        <w:t>（</w:t>
      </w:r>
      <w:r w:rsidRPr="00536F75">
        <w:rPr>
          <w:u w:val="single" w:color="FF0000"/>
        </w:rPr>
        <w:t>金融商品取引所</w:t>
      </w:r>
      <w:r w:rsidRPr="00024EF5">
        <w:t>に関する権限の財務局長等への委任）</w:t>
      </w:r>
    </w:p>
    <w:p w:rsidR="00536F75" w:rsidRPr="00024EF5" w:rsidRDefault="00536F75" w:rsidP="00536F75">
      <w:pPr>
        <w:ind w:left="179" w:hangingChars="85" w:hanging="179"/>
      </w:pPr>
      <w:r w:rsidRPr="00024EF5">
        <w:rPr>
          <w:b/>
          <w:bCs/>
        </w:rPr>
        <w:t>第四十三条の四</w:t>
      </w:r>
      <w:r w:rsidRPr="00024EF5">
        <w:t xml:space="preserve">　長官権限のうち法</w:t>
      </w:r>
      <w:r w:rsidRPr="00536F75">
        <w:rPr>
          <w:u w:val="single" w:color="FF0000"/>
        </w:rPr>
        <w:t>第百二十一条</w:t>
      </w:r>
      <w:r w:rsidRPr="00024EF5">
        <w:t>及び</w:t>
      </w:r>
      <w:r w:rsidRPr="00536F75">
        <w:rPr>
          <w:u w:val="single" w:color="FF0000"/>
        </w:rPr>
        <w:t>第百二十六条第一項</w:t>
      </w:r>
      <w:r w:rsidRPr="00024EF5">
        <w:t>の規定による届</w:t>
      </w:r>
      <w:r w:rsidRPr="00024EF5">
        <w:lastRenderedPageBreak/>
        <w:t>出の受理の権限は、</w:t>
      </w:r>
      <w:r w:rsidRPr="00536F75">
        <w:rPr>
          <w:u w:val="single" w:color="FF0000"/>
        </w:rPr>
        <w:t>金融商品取引所</w:t>
      </w:r>
      <w:r w:rsidRPr="00024EF5">
        <w:t>の</w:t>
      </w:r>
      <w:r w:rsidRPr="00536F75">
        <w:rPr>
          <w:u w:val="single" w:color="FF0000"/>
        </w:rPr>
        <w:t>本店又は主たる</w:t>
      </w:r>
      <w:r w:rsidR="00AA54AB">
        <w:rPr>
          <w:u w:val="single" w:color="FF0000"/>
        </w:rPr>
        <w:t>事務所又は本店の所在地</w:t>
      </w:r>
      <w:r w:rsidRPr="00024EF5">
        <w:t>を管轄する財務局長（当該所在地が福岡財務支局の管轄区域内にある場合にあつては、福岡財務支局長）に委任する。</w:t>
      </w:r>
    </w:p>
    <w:p w:rsidR="00536F75" w:rsidRPr="00024EF5" w:rsidRDefault="00536F75" w:rsidP="00536F75">
      <w:pPr>
        <w:ind w:left="178" w:hangingChars="85" w:hanging="178"/>
      </w:pPr>
      <w:r w:rsidRPr="00024EF5">
        <w:t>２　長官権限のうち法第百五十一条の規定による権限（法</w:t>
      </w:r>
      <w:r w:rsidRPr="00536F75">
        <w:rPr>
          <w:u w:val="single" w:color="FF0000"/>
        </w:rPr>
        <w:t>第百九十四条の七第二項第六号</w:t>
      </w:r>
      <w:r w:rsidRPr="00024EF5">
        <w:t>の規定及び第三十八条の二第二項の規定により委員会に委任されたものを除く。）は、</w:t>
      </w:r>
      <w:r w:rsidRPr="00536F75">
        <w:rPr>
          <w:u w:val="single" w:color="FF0000"/>
        </w:rPr>
        <w:t>金融商品取引所</w:t>
      </w:r>
      <w:r w:rsidRPr="00024EF5">
        <w:t>の</w:t>
      </w:r>
      <w:r w:rsidRPr="00536F75">
        <w:rPr>
          <w:u w:val="single" w:color="FF0000"/>
        </w:rPr>
        <w:t>本店又は主たる</w:t>
      </w:r>
      <w:r w:rsidR="00AA54AB">
        <w:rPr>
          <w:u w:val="single" w:color="FF0000"/>
        </w:rPr>
        <w:t>事務所又は本店の所在地</w:t>
      </w:r>
      <w:r w:rsidRPr="00024EF5">
        <w:t>を管轄する財務局長（当該所在地が福岡財務支局の管轄区域内にある場合にあつては、福岡財務支局長）に委任する。ただし、金融庁長官が自らその権限を行うことを妨げない。</w:t>
      </w:r>
    </w:p>
    <w:p w:rsidR="00536F75" w:rsidRPr="00024EF5" w:rsidRDefault="00536F75" w:rsidP="00536F75">
      <w:pPr>
        <w:ind w:left="178" w:hangingChars="85" w:hanging="178"/>
      </w:pPr>
      <w:r w:rsidRPr="00024EF5">
        <w:t>３　前項に規定する権限で</w:t>
      </w:r>
      <w:r w:rsidRPr="00536F75">
        <w:rPr>
          <w:u w:val="single" w:color="FF0000"/>
        </w:rPr>
        <w:t>金融商品取引所</w:t>
      </w:r>
      <w:r w:rsidRPr="00024EF5">
        <w:t>の</w:t>
      </w:r>
      <w:r w:rsidRPr="00536F75">
        <w:rPr>
          <w:u w:val="single" w:color="FF0000"/>
        </w:rPr>
        <w:t>本店若しくは主たる事務所以外の支店その他の営業所若しくは</w:t>
      </w:r>
      <w:r w:rsidRPr="00FF173D">
        <w:rPr>
          <w:u w:val="single" w:color="FF0000"/>
        </w:rPr>
        <w:t>事務所</w:t>
      </w:r>
      <w:r w:rsidRPr="00024EF5">
        <w:t>、当該</w:t>
      </w:r>
      <w:r w:rsidRPr="00536F75">
        <w:rPr>
          <w:u w:val="single" w:color="FF0000"/>
        </w:rPr>
        <w:t>金融商品取引所</w:t>
      </w:r>
      <w:r w:rsidRPr="00024EF5">
        <w:t>の子会社、当該</w:t>
      </w:r>
      <w:r w:rsidRPr="00536F75">
        <w:rPr>
          <w:u w:val="single" w:color="FF0000"/>
        </w:rPr>
        <w:t>金融商品取引所</w:t>
      </w:r>
      <w:r w:rsidRPr="00024EF5">
        <w:t>に上場されている有価証券の</w:t>
      </w:r>
      <w:r w:rsidRPr="00536F75">
        <w:rPr>
          <w:u w:val="single" w:color="FF0000"/>
        </w:rPr>
        <w:t>発行者又は当該金融商品取引所から業務の委託を受けた者</w:t>
      </w:r>
      <w:r w:rsidRPr="00024EF5">
        <w:t>（以下この条において「</w:t>
      </w:r>
      <w:r w:rsidRPr="00536F75">
        <w:rPr>
          <w:u w:val="single" w:color="FF0000"/>
        </w:rPr>
        <w:t>支店等</w:t>
      </w:r>
      <w:r w:rsidRPr="00024EF5">
        <w:t>」という。）に関するものについては、同項に規定する財務局長又は福岡財務支局長のほか、当該</w:t>
      </w:r>
      <w:r w:rsidRPr="00536F75">
        <w:rPr>
          <w:u w:val="single" w:color="FF0000"/>
        </w:rPr>
        <w:t>支店等の所在地（業務の委託を受けた者が個人の場合にあつては、その住所又は居所）</w:t>
      </w:r>
      <w:r w:rsidRPr="00024EF5">
        <w:t>を管轄する財務局長（当該所在地が福岡財務支局の管轄区域内にある場合にあつては</w:t>
      </w:r>
      <w:r w:rsidRPr="00536F75">
        <w:rPr>
          <w:u w:val="single" w:color="FF0000"/>
        </w:rPr>
        <w:t>福岡財務支局長、当該所在地が国外にある場合にあつては関東財務局長</w:t>
      </w:r>
      <w:r w:rsidRPr="00024EF5">
        <w:t>）も行うことができる。</w:t>
      </w:r>
    </w:p>
    <w:p w:rsidR="00536F75" w:rsidRPr="00024EF5" w:rsidRDefault="00536F75" w:rsidP="00536F75">
      <w:pPr>
        <w:ind w:left="178" w:hangingChars="85" w:hanging="178"/>
      </w:pPr>
      <w:r w:rsidRPr="00024EF5">
        <w:t>４　前項の規定により</w:t>
      </w:r>
      <w:r w:rsidRPr="00536F75">
        <w:rPr>
          <w:u w:val="single" w:color="FF0000"/>
        </w:rPr>
        <w:t>支店等</w:t>
      </w:r>
      <w:r w:rsidRPr="00024EF5">
        <w:t>に対して</w:t>
      </w:r>
      <w:r w:rsidRPr="00536F75">
        <w:rPr>
          <w:u w:val="single" w:color="FF0000"/>
        </w:rPr>
        <w:t>検査等</w:t>
      </w:r>
      <w:r w:rsidRPr="00024EF5">
        <w:t>を行つた財務局長又は福岡財務支局長は、当該</w:t>
      </w:r>
      <w:r w:rsidRPr="00536F75">
        <w:rPr>
          <w:u w:val="single" w:color="FF0000"/>
        </w:rPr>
        <w:t>金融商品取引所</w:t>
      </w:r>
      <w:r w:rsidRPr="00024EF5">
        <w:t>の</w:t>
      </w:r>
      <w:r w:rsidRPr="00536F75">
        <w:rPr>
          <w:u w:val="single" w:color="FF0000"/>
        </w:rPr>
        <w:t>本店若しくは主たる事務所</w:t>
      </w:r>
      <w:r w:rsidRPr="00024EF5">
        <w:t>又は当該</w:t>
      </w:r>
      <w:r w:rsidRPr="00536F75">
        <w:rPr>
          <w:u w:val="single" w:color="FF0000"/>
        </w:rPr>
        <w:t>支店等</w:t>
      </w:r>
      <w:r w:rsidRPr="00024EF5">
        <w:t>以外の</w:t>
      </w:r>
      <w:r w:rsidRPr="00536F75">
        <w:rPr>
          <w:u w:val="single" w:color="FF0000"/>
        </w:rPr>
        <w:t>支店等</w:t>
      </w:r>
      <w:r w:rsidRPr="00024EF5">
        <w:t>に対して検査等の必要を認めたときは、当該</w:t>
      </w:r>
      <w:r w:rsidRPr="00536F75">
        <w:rPr>
          <w:u w:val="single" w:color="FF0000"/>
        </w:rPr>
        <w:t>本店若しくは主たる事務所</w:t>
      </w:r>
      <w:r w:rsidRPr="00024EF5">
        <w:t>又は当該</w:t>
      </w:r>
      <w:r w:rsidRPr="00536F75">
        <w:rPr>
          <w:u w:val="single" w:color="FF0000"/>
        </w:rPr>
        <w:t>支店等</w:t>
      </w:r>
      <w:r w:rsidRPr="00024EF5">
        <w:t>以外の</w:t>
      </w:r>
      <w:r w:rsidRPr="00536F75">
        <w:rPr>
          <w:u w:val="single" w:color="FF0000"/>
        </w:rPr>
        <w:t>支店等</w:t>
      </w:r>
      <w:r w:rsidRPr="00024EF5">
        <w:t>に対し、検査等を行うことができる。</w:t>
      </w:r>
    </w:p>
    <w:p w:rsidR="00536F75" w:rsidRPr="00536F75" w:rsidRDefault="00536F75" w:rsidP="00536F75">
      <w:pPr>
        <w:ind w:left="178" w:hangingChars="85" w:hanging="178"/>
        <w:rPr>
          <w:rFonts w:hint="eastAsia"/>
        </w:rPr>
      </w:pPr>
    </w:p>
    <w:p w:rsidR="00536F75" w:rsidRDefault="00536F75" w:rsidP="00536F75">
      <w:pPr>
        <w:ind w:left="178" w:hangingChars="85" w:hanging="178"/>
        <w:rPr>
          <w:rFonts w:hint="eastAsia"/>
        </w:rPr>
      </w:pPr>
      <w:r>
        <w:rPr>
          <w:rFonts w:hint="eastAsia"/>
        </w:rPr>
        <w:t>（改正前）</w:t>
      </w:r>
    </w:p>
    <w:p w:rsidR="00536F75" w:rsidRPr="005C0B3E" w:rsidRDefault="00536F75" w:rsidP="00536F75">
      <w:pPr>
        <w:ind w:leftChars="85" w:left="178"/>
      </w:pPr>
      <w:r w:rsidRPr="005C0B3E">
        <w:t>（</w:t>
      </w:r>
      <w:r w:rsidRPr="00536F75">
        <w:rPr>
          <w:u w:val="single" w:color="FF0000"/>
        </w:rPr>
        <w:t>証券取引所</w:t>
      </w:r>
      <w:r w:rsidRPr="005C0B3E">
        <w:t>に関する権限の財務局長等への委任）</w:t>
      </w:r>
    </w:p>
    <w:p w:rsidR="00536F75" w:rsidRPr="001A634A" w:rsidRDefault="00536F75" w:rsidP="00536F75">
      <w:pPr>
        <w:ind w:left="179" w:hangingChars="85" w:hanging="179"/>
      </w:pPr>
      <w:r w:rsidRPr="001A634A">
        <w:rPr>
          <w:b/>
          <w:bCs/>
        </w:rPr>
        <w:t>第四十三条の</w:t>
      </w:r>
      <w:r w:rsidRPr="001A634A">
        <w:rPr>
          <w:rFonts w:hint="eastAsia"/>
          <w:b/>
          <w:bCs/>
        </w:rPr>
        <w:t>四</w:t>
      </w:r>
      <w:r w:rsidRPr="001A634A">
        <w:t xml:space="preserve">　長官権限のうち法</w:t>
      </w:r>
      <w:r w:rsidRPr="00536F75">
        <w:rPr>
          <w:u w:val="single" w:color="FF0000"/>
        </w:rPr>
        <w:t>第百十条第一項</w:t>
      </w:r>
      <w:r w:rsidRPr="001A634A">
        <w:t>及び</w:t>
      </w:r>
      <w:r w:rsidRPr="00536F75">
        <w:rPr>
          <w:u w:val="single" w:color="FF0000"/>
        </w:rPr>
        <w:t>第百十二条第一項</w:t>
      </w:r>
      <w:r w:rsidRPr="001A634A">
        <w:t>の規定による届出の受理に係る権限は、</w:t>
      </w:r>
      <w:r w:rsidRPr="00536F75">
        <w:rPr>
          <w:u w:val="single" w:color="FF0000"/>
        </w:rPr>
        <w:t>証券取引所</w:t>
      </w:r>
      <w:r w:rsidRPr="001A634A">
        <w:t>の</w:t>
      </w:r>
      <w:r w:rsidRPr="00536F75">
        <w:rPr>
          <w:u w:val="single" w:color="FF0000"/>
        </w:rPr>
        <w:t>主たる</w:t>
      </w:r>
      <w:r w:rsidR="00AA54AB">
        <w:rPr>
          <w:u w:val="single" w:color="FF0000"/>
        </w:rPr>
        <w:t>事務所又は本店の所在地</w:t>
      </w:r>
      <w:r w:rsidRPr="001A634A">
        <w:t>を管轄する財務局長（当該所在地が福岡財務支局の管轄区域内にある場合にあつては、福岡財務支局長）に委任する。</w:t>
      </w:r>
    </w:p>
    <w:p w:rsidR="00536F75" w:rsidRPr="00536F75" w:rsidRDefault="00536F75" w:rsidP="00536F75">
      <w:pPr>
        <w:ind w:left="178" w:hangingChars="85" w:hanging="178"/>
      </w:pPr>
      <w:r w:rsidRPr="001A634A">
        <w:t>２　長官権限のうち法第百五十</w:t>
      </w:r>
      <w:r w:rsidRPr="001A634A">
        <w:rPr>
          <w:rFonts w:hint="eastAsia"/>
        </w:rPr>
        <w:t>一</w:t>
      </w:r>
      <w:r w:rsidRPr="001A634A">
        <w:t>条の規定による権限（法</w:t>
      </w:r>
      <w:r w:rsidRPr="00536F75">
        <w:rPr>
          <w:u w:val="single" w:color="FF0000"/>
        </w:rPr>
        <w:t>第百九十四条の六第二項</w:t>
      </w:r>
      <w:r w:rsidRPr="00536F75">
        <w:t>の規定及び第三十八条の二第二項の規定により委員会に委任されたものを除く。）は、</w:t>
      </w:r>
      <w:r w:rsidRPr="00536F75">
        <w:rPr>
          <w:u w:val="single" w:color="FF0000"/>
        </w:rPr>
        <w:t>証券取引所</w:t>
      </w:r>
      <w:r w:rsidRPr="00536F75">
        <w:t>の</w:t>
      </w:r>
      <w:r w:rsidRPr="00536F75">
        <w:rPr>
          <w:u w:val="single" w:color="FF0000"/>
        </w:rPr>
        <w:t>主たる</w:t>
      </w:r>
      <w:r w:rsidR="00AA54AB">
        <w:rPr>
          <w:u w:val="single" w:color="FF0000"/>
        </w:rPr>
        <w:t>事務所又は本店の所在地</w:t>
      </w:r>
      <w:r w:rsidRPr="00536F75">
        <w:t>を管轄する財務局長（当該所在地が福岡財務支局の管轄区域内にある場合にあつては、福岡財務支局長）に委任する。ただし、金融庁長官が自らその権限を行うことを妨げない。</w:t>
      </w:r>
    </w:p>
    <w:p w:rsidR="00536F75" w:rsidRPr="00536F75" w:rsidRDefault="00536F75" w:rsidP="00536F75">
      <w:pPr>
        <w:ind w:left="178" w:hangingChars="85" w:hanging="178"/>
      </w:pPr>
      <w:r w:rsidRPr="00536F75">
        <w:t>３　前項に規定する権限で</w:t>
      </w:r>
      <w:r w:rsidRPr="00536F75">
        <w:rPr>
          <w:u w:val="single" w:color="FF0000"/>
        </w:rPr>
        <w:t>証券取引所</w:t>
      </w:r>
      <w:r w:rsidRPr="00536F75">
        <w:t>の</w:t>
      </w:r>
      <w:r w:rsidRPr="00536F75">
        <w:rPr>
          <w:u w:val="single" w:color="FF0000"/>
        </w:rPr>
        <w:t>主たる事務所以外の</w:t>
      </w:r>
      <w:r w:rsidRPr="00FF173D">
        <w:rPr>
          <w:u w:val="single" w:color="FF0000"/>
        </w:rPr>
        <w:t>事務所</w:t>
      </w:r>
      <w:r w:rsidR="00FF173D" w:rsidRPr="00FF173D">
        <w:rPr>
          <w:u w:val="single" w:color="FF0000"/>
        </w:rPr>
        <w:t>若しくは支店その他の本店以外の営業所</w:t>
      </w:r>
      <w:r w:rsidRPr="00536F75">
        <w:t>、当該</w:t>
      </w:r>
      <w:r w:rsidRPr="00536F75">
        <w:rPr>
          <w:u w:val="single" w:color="FF0000"/>
        </w:rPr>
        <w:t>証券取引所</w:t>
      </w:r>
      <w:r w:rsidRPr="00536F75">
        <w:t>の子会社又は当該</w:t>
      </w:r>
      <w:r w:rsidRPr="00536F75">
        <w:rPr>
          <w:u w:val="single" w:color="FF0000"/>
        </w:rPr>
        <w:t>証券取引所</w:t>
      </w:r>
      <w:r w:rsidRPr="00536F75">
        <w:t>に上場されている有価証券の</w:t>
      </w:r>
      <w:r w:rsidRPr="00536F75">
        <w:rPr>
          <w:u w:val="single" w:color="FF0000"/>
        </w:rPr>
        <w:t>発行者</w:t>
      </w:r>
      <w:r w:rsidRPr="00536F75">
        <w:t>（以下この条において「</w:t>
      </w:r>
      <w:r w:rsidRPr="00536F75">
        <w:rPr>
          <w:u w:val="single" w:color="FF0000"/>
        </w:rPr>
        <w:t>従たる事務所等</w:t>
      </w:r>
      <w:r w:rsidRPr="00536F75">
        <w:t>」という。）に関するものについては、同項に規定する財務局長又は福岡財務支局長のほか、当該</w:t>
      </w:r>
      <w:r w:rsidRPr="00536F75">
        <w:rPr>
          <w:u w:val="single" w:color="FF0000"/>
        </w:rPr>
        <w:t>従たる事務所等の所在地</w:t>
      </w:r>
      <w:r w:rsidRPr="00536F75">
        <w:t>を管轄</w:t>
      </w:r>
      <w:r w:rsidRPr="00536F75">
        <w:lastRenderedPageBreak/>
        <w:t>する財務局長（当該所在地が福岡財務支局の管轄区域内にある場合にあつては</w:t>
      </w:r>
      <w:r w:rsidRPr="00536F75">
        <w:rPr>
          <w:u w:val="single" w:color="FF0000"/>
        </w:rPr>
        <w:t>、福岡財務支局長</w:t>
      </w:r>
      <w:r w:rsidRPr="00536F75">
        <w:t>）も行うことができる。</w:t>
      </w:r>
    </w:p>
    <w:p w:rsidR="00536F75" w:rsidRPr="001A634A" w:rsidRDefault="00536F75" w:rsidP="00536F75">
      <w:pPr>
        <w:ind w:left="178" w:hangingChars="85" w:hanging="178"/>
      </w:pPr>
      <w:r w:rsidRPr="00536F75">
        <w:t>４　前項の規定により</w:t>
      </w:r>
      <w:r w:rsidRPr="00536F75">
        <w:rPr>
          <w:u w:val="single" w:color="FF0000"/>
        </w:rPr>
        <w:t>従たる事務所等</w:t>
      </w:r>
      <w:r w:rsidRPr="00536F75">
        <w:t>に対して</w:t>
      </w:r>
      <w:r w:rsidRPr="00536F75">
        <w:rPr>
          <w:u w:val="single" w:color="FF0000"/>
        </w:rPr>
        <w:t>報告若しくは資料の提出の命令又は検査（以下この項において「検査等」という。）</w:t>
      </w:r>
      <w:r w:rsidRPr="00536F75">
        <w:t>を行つた財務局長又は福岡財務支局長は、当該</w:t>
      </w:r>
      <w:r w:rsidRPr="00536F75">
        <w:rPr>
          <w:u w:val="single" w:color="FF0000"/>
        </w:rPr>
        <w:t>証券取引所</w:t>
      </w:r>
      <w:r w:rsidRPr="00536F75">
        <w:t>の</w:t>
      </w:r>
      <w:r w:rsidRPr="00536F75">
        <w:rPr>
          <w:u w:val="single" w:color="FF0000"/>
        </w:rPr>
        <w:t>主たる事務所若しくは本店又</w:t>
      </w:r>
      <w:r w:rsidRPr="00536F75">
        <w:t>は当</w:t>
      </w:r>
      <w:r w:rsidRPr="001A634A">
        <w:t>該</w:t>
      </w:r>
      <w:r w:rsidRPr="00536F75">
        <w:rPr>
          <w:u w:val="single" w:color="FF0000"/>
        </w:rPr>
        <w:t>従たる事務所等</w:t>
      </w:r>
      <w:r w:rsidRPr="001A634A">
        <w:t>以外の</w:t>
      </w:r>
      <w:r w:rsidRPr="00536F75">
        <w:rPr>
          <w:u w:val="single" w:color="FF0000"/>
        </w:rPr>
        <w:t>従たる事務所等</w:t>
      </w:r>
      <w:r w:rsidRPr="001A634A">
        <w:t>に対して検査等の必要を認めたときは、当該</w:t>
      </w:r>
      <w:r w:rsidRPr="00536F75">
        <w:rPr>
          <w:u w:val="single" w:color="FF0000"/>
        </w:rPr>
        <w:t>主たる事務所</w:t>
      </w:r>
      <w:r w:rsidRPr="001A634A">
        <w:t>又は当該</w:t>
      </w:r>
      <w:r w:rsidRPr="00536F75">
        <w:rPr>
          <w:u w:val="single" w:color="FF0000"/>
        </w:rPr>
        <w:t>従たる事務所等</w:t>
      </w:r>
      <w:r w:rsidRPr="001A634A">
        <w:t>以外の</w:t>
      </w:r>
      <w:r w:rsidRPr="00536F75">
        <w:rPr>
          <w:u w:val="single" w:color="FF0000"/>
        </w:rPr>
        <w:t>従たる事務所等</w:t>
      </w:r>
      <w:r w:rsidRPr="001A634A">
        <w:t>に対し、検査等を行うことができる。</w:t>
      </w:r>
    </w:p>
    <w:p w:rsidR="00536F75" w:rsidRPr="00536F75" w:rsidRDefault="00536F75" w:rsidP="00536F75">
      <w:pPr>
        <w:rPr>
          <w:rFonts w:hint="eastAsia"/>
        </w:rPr>
      </w:pPr>
    </w:p>
    <w:p w:rsidR="007C25A9" w:rsidRDefault="007C25A9" w:rsidP="007C25A9">
      <w:pPr>
        <w:rPr>
          <w:rFonts w:hint="eastAsia"/>
        </w:rPr>
      </w:pPr>
    </w:p>
    <w:p w:rsidR="007C25A9" w:rsidRDefault="007C25A9" w:rsidP="007C25A9">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536F75">
        <w:rPr>
          <w:rFonts w:hint="eastAsia"/>
        </w:rPr>
        <w:tab/>
      </w:r>
      <w:r w:rsidR="00536F75">
        <w:rPr>
          <w:rFonts w:hint="eastAsia"/>
        </w:rPr>
        <w:t>（改正なし）</w:t>
      </w:r>
    </w:p>
    <w:p w:rsidR="007C25A9" w:rsidRDefault="007C25A9" w:rsidP="007C25A9">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536F75">
        <w:rPr>
          <w:rFonts w:hint="eastAsia"/>
        </w:rPr>
        <w:tab/>
      </w:r>
      <w:r w:rsidR="00536F75">
        <w:rPr>
          <w:rFonts w:hint="eastAsia"/>
        </w:rPr>
        <w:t>（改正なし）</w:t>
      </w:r>
    </w:p>
    <w:p w:rsidR="007C25A9" w:rsidRDefault="007C25A9" w:rsidP="007C25A9">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536F75">
        <w:rPr>
          <w:rFonts w:hint="eastAsia"/>
        </w:rPr>
        <w:tab/>
      </w:r>
      <w:r w:rsidR="00536F75">
        <w:rPr>
          <w:rFonts w:hint="eastAsia"/>
        </w:rPr>
        <w:t>（改正なし）</w:t>
      </w:r>
    </w:p>
    <w:p w:rsidR="007C25A9" w:rsidRDefault="007C25A9" w:rsidP="007C25A9">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536F75">
        <w:rPr>
          <w:rFonts w:hint="eastAsia"/>
        </w:rPr>
        <w:tab/>
      </w:r>
      <w:r w:rsidR="00536F75">
        <w:rPr>
          <w:rFonts w:hint="eastAsia"/>
        </w:rPr>
        <w:t>（改正なし）</w:t>
      </w:r>
    </w:p>
    <w:p w:rsidR="007C25A9" w:rsidRDefault="007C25A9" w:rsidP="007C25A9">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536F75">
        <w:rPr>
          <w:rFonts w:hint="eastAsia"/>
        </w:rPr>
        <w:tab/>
      </w:r>
      <w:r w:rsidR="00536F75">
        <w:rPr>
          <w:rFonts w:hint="eastAsia"/>
        </w:rPr>
        <w:t>（改正なし）</w:t>
      </w:r>
    </w:p>
    <w:p w:rsidR="007C25A9" w:rsidRDefault="007C25A9" w:rsidP="007C25A9">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536F75">
        <w:rPr>
          <w:rFonts w:hint="eastAsia"/>
        </w:rPr>
        <w:tab/>
      </w:r>
      <w:r w:rsidR="00536F75">
        <w:rPr>
          <w:rFonts w:hint="eastAsia"/>
        </w:rPr>
        <w:t>（改正なし）</w:t>
      </w:r>
    </w:p>
    <w:p w:rsidR="007C25A9" w:rsidRDefault="007C25A9" w:rsidP="007C25A9">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536F75">
        <w:rPr>
          <w:rFonts w:hint="eastAsia"/>
        </w:rPr>
        <w:tab/>
      </w:r>
      <w:r w:rsidR="00536F75">
        <w:rPr>
          <w:rFonts w:hint="eastAsia"/>
        </w:rPr>
        <w:t>（改正なし）</w:t>
      </w:r>
    </w:p>
    <w:p w:rsidR="007C25A9" w:rsidRDefault="007C25A9" w:rsidP="007C25A9">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536F75">
        <w:rPr>
          <w:rFonts w:hint="eastAsia"/>
        </w:rPr>
        <w:tab/>
      </w:r>
      <w:r w:rsidR="00536F75">
        <w:rPr>
          <w:rFonts w:hint="eastAsia"/>
        </w:rPr>
        <w:t>（改正なし）</w:t>
      </w:r>
    </w:p>
    <w:p w:rsidR="001A634A" w:rsidRDefault="007C25A9" w:rsidP="001A634A">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p>
    <w:p w:rsidR="001A634A" w:rsidRDefault="001A634A" w:rsidP="001A634A">
      <w:pPr>
        <w:rPr>
          <w:rFonts w:hint="eastAsia"/>
        </w:rPr>
      </w:pPr>
    </w:p>
    <w:p w:rsidR="001A634A" w:rsidRDefault="001A634A" w:rsidP="001A634A">
      <w:pPr>
        <w:rPr>
          <w:rFonts w:hint="eastAsia"/>
        </w:rPr>
      </w:pPr>
      <w:r>
        <w:rPr>
          <w:rFonts w:hint="eastAsia"/>
        </w:rPr>
        <w:t>（改正後）</w:t>
      </w:r>
    </w:p>
    <w:p w:rsidR="001A634A" w:rsidRPr="005C0B3E" w:rsidRDefault="001A634A" w:rsidP="001A634A">
      <w:pPr>
        <w:ind w:leftChars="85" w:left="178"/>
      </w:pPr>
      <w:r w:rsidRPr="005C0B3E">
        <w:t>（証券取引所に関する権限の財務局長等への委任）</w:t>
      </w:r>
    </w:p>
    <w:p w:rsidR="001A634A" w:rsidRPr="001A634A" w:rsidRDefault="001A634A" w:rsidP="001A634A">
      <w:pPr>
        <w:ind w:left="179" w:hangingChars="85" w:hanging="179"/>
      </w:pPr>
      <w:r w:rsidRPr="001A634A">
        <w:rPr>
          <w:b/>
          <w:bCs/>
        </w:rPr>
        <w:t>第四十三条の</w:t>
      </w:r>
      <w:r w:rsidRPr="001A634A">
        <w:rPr>
          <w:rFonts w:hint="eastAsia"/>
          <w:b/>
          <w:bCs/>
        </w:rPr>
        <w:t>四</w:t>
      </w:r>
      <w:r w:rsidRPr="001A634A">
        <w:t xml:space="preserve">　長官権限のうち法第百十条第一項及び第百十二条第一項の規定による届出の受理に係る権限は、証券取引所の主たる</w:t>
      </w:r>
      <w:r w:rsidR="00AA54AB">
        <w:t>事務所又は本店の所在地</w:t>
      </w:r>
      <w:r w:rsidRPr="001A634A">
        <w:t>を管轄する財務局長（当該所在地が福岡財務支局の管轄区域内にある場合にあつては、福岡財務支局長）に委任する。</w:t>
      </w:r>
    </w:p>
    <w:p w:rsidR="001A634A" w:rsidRPr="001A634A" w:rsidRDefault="001A634A" w:rsidP="001A634A">
      <w:pPr>
        <w:ind w:left="178" w:hangingChars="85" w:hanging="178"/>
      </w:pPr>
      <w:r w:rsidRPr="001A634A">
        <w:t>２　長官権限のうち法第百五十</w:t>
      </w:r>
      <w:r w:rsidRPr="001A634A">
        <w:rPr>
          <w:rFonts w:hint="eastAsia"/>
        </w:rPr>
        <w:t>一</w:t>
      </w:r>
      <w:r w:rsidRPr="001A634A">
        <w:t>条の規定による権限（法</w:t>
      </w:r>
      <w:r w:rsidRPr="001A634A">
        <w:rPr>
          <w:u w:val="single" w:color="FF0000"/>
        </w:rPr>
        <w:t>第百九十四条の六第二項の規定</w:t>
      </w:r>
      <w:r w:rsidRPr="003F1096">
        <w:rPr>
          <w:u w:val="single" w:color="FF0000"/>
        </w:rPr>
        <w:t>及び第三十八条の二第二項の規定</w:t>
      </w:r>
      <w:r w:rsidRPr="001A634A">
        <w:t>により委員会に委任されたものを除く。）は、証券取引所の主たる</w:t>
      </w:r>
      <w:r w:rsidR="00AA54AB">
        <w:t>事務所又は本店の所在地</w:t>
      </w:r>
      <w:r w:rsidRPr="001A634A">
        <w:t>を管轄する財務局長（当該所在地が福岡財務支局の管轄区域内にある場合にあつては、福岡財務支局長）に委任する。ただし、金融庁長官が自らその権限を行うことを妨げない。</w:t>
      </w:r>
    </w:p>
    <w:p w:rsidR="001A634A" w:rsidRPr="001A634A" w:rsidRDefault="001A634A" w:rsidP="001A634A">
      <w:pPr>
        <w:ind w:left="178" w:hangingChars="85" w:hanging="178"/>
      </w:pPr>
      <w:r w:rsidRPr="001A634A">
        <w:t>３　前項に規定する権限で証券取引所の主たる事務所以外の事務所</w:t>
      </w:r>
      <w:r w:rsidR="00FF173D" w:rsidRPr="00FF173D">
        <w:t>若しくは支店その他の本店以外の営業所</w:t>
      </w:r>
      <w:r w:rsidRPr="001A634A">
        <w:t>、当該証券取引所の子会社又は当該証券取引所に上場されている有価証券の発行者（以下この条において「従たる事務所等」という。）に関するものについては、同項に規定する財務局長又は福岡財務支局長のほか、当該従たる事務所等の所在地を管轄する財務局長（当該所在地が福岡財務支局の管轄区域内にある場合にあつては、福岡財務支局長）も行うことができる。</w:t>
      </w:r>
    </w:p>
    <w:p w:rsidR="001A634A" w:rsidRPr="001A634A" w:rsidRDefault="001A634A" w:rsidP="001A634A">
      <w:pPr>
        <w:ind w:left="178" w:hangingChars="85" w:hanging="178"/>
      </w:pPr>
      <w:r w:rsidRPr="001A634A">
        <w:lastRenderedPageBreak/>
        <w:t>４　前項の規定により従たる事務所等に対して報告若しくは資料の提出の命令又は検査（以下この項において「検査等」という。）を行つた財務局長又は福岡財務支局長は、当該証券取引所</w:t>
      </w:r>
      <w:r w:rsidRPr="001A634A">
        <w:rPr>
          <w:u w:val="single" w:color="FF0000"/>
        </w:rPr>
        <w:t>の主たる事務所</w:t>
      </w:r>
      <w:r w:rsidRPr="003F1096">
        <w:rPr>
          <w:u w:val="single" w:color="FF0000"/>
        </w:rPr>
        <w:t>若しくは本店</w:t>
      </w:r>
      <w:r w:rsidRPr="001A634A">
        <w:t>又は当該従たる事務所等以外の従たる事務所等に対して検査等の必要を認めたときは、当該主たる事務所又は当該従たる事務所等以外の従たる事務所等に対し、検査等を行うことができる。</w:t>
      </w:r>
    </w:p>
    <w:p w:rsidR="001A634A" w:rsidRPr="001A634A" w:rsidRDefault="001A634A" w:rsidP="001A634A">
      <w:pPr>
        <w:ind w:left="178" w:hangingChars="85" w:hanging="178"/>
        <w:rPr>
          <w:rFonts w:hint="eastAsia"/>
        </w:rPr>
      </w:pPr>
    </w:p>
    <w:p w:rsidR="001A634A" w:rsidRPr="001A634A" w:rsidRDefault="001A634A" w:rsidP="001A634A">
      <w:pPr>
        <w:ind w:left="178" w:hangingChars="85" w:hanging="178"/>
        <w:rPr>
          <w:rFonts w:hint="eastAsia"/>
        </w:rPr>
      </w:pPr>
      <w:r w:rsidRPr="001A634A">
        <w:rPr>
          <w:rFonts w:hint="eastAsia"/>
        </w:rPr>
        <w:t>（改正前）</w:t>
      </w:r>
    </w:p>
    <w:p w:rsidR="001A634A" w:rsidRPr="001A634A" w:rsidRDefault="001A634A" w:rsidP="001A634A">
      <w:pPr>
        <w:ind w:leftChars="85" w:left="178"/>
      </w:pPr>
      <w:r w:rsidRPr="001A634A">
        <w:t>（証券取引所に関する権限の財務局長等への委任）</w:t>
      </w:r>
    </w:p>
    <w:p w:rsidR="001A634A" w:rsidRPr="001A634A" w:rsidRDefault="001A634A" w:rsidP="001A634A">
      <w:pPr>
        <w:ind w:left="179" w:hangingChars="85" w:hanging="179"/>
      </w:pPr>
      <w:r w:rsidRPr="001A634A">
        <w:rPr>
          <w:b/>
          <w:bCs/>
        </w:rPr>
        <w:t>第四十三条の</w:t>
      </w:r>
      <w:r w:rsidRPr="001A634A">
        <w:rPr>
          <w:rFonts w:hint="eastAsia"/>
          <w:b/>
          <w:bCs/>
        </w:rPr>
        <w:t>四</w:t>
      </w:r>
      <w:r w:rsidRPr="001A634A">
        <w:t xml:space="preserve">　長官権限のうち法第百十条第一項及び第百十二条第一項の規定による届出の受理に係る権限は、証券取引所の主たる</w:t>
      </w:r>
      <w:r w:rsidR="00AA54AB">
        <w:t>事務所又は本店の所在地</w:t>
      </w:r>
      <w:r w:rsidRPr="001A634A">
        <w:t>を管轄する財務局長（当該所在地が福岡財務支局の管轄区域内にある場合にあつては、福岡財務支局長）に委任する。</w:t>
      </w:r>
    </w:p>
    <w:p w:rsidR="001A634A" w:rsidRPr="001A634A" w:rsidRDefault="001A634A" w:rsidP="001A634A">
      <w:pPr>
        <w:ind w:left="178" w:hangingChars="85" w:hanging="178"/>
      </w:pPr>
      <w:r w:rsidRPr="001A634A">
        <w:t>２　長官権限のうち法第百五十</w:t>
      </w:r>
      <w:r w:rsidRPr="001A634A">
        <w:rPr>
          <w:rFonts w:hint="eastAsia"/>
        </w:rPr>
        <w:t>一</w:t>
      </w:r>
      <w:r w:rsidRPr="001A634A">
        <w:t>条の規定による権限（法</w:t>
      </w:r>
      <w:r w:rsidRPr="001A634A">
        <w:rPr>
          <w:u w:val="single" w:color="FF0000"/>
        </w:rPr>
        <w:t>第百九十四条の六第二項の規定</w:t>
      </w:r>
      <w:r w:rsidRPr="001A634A">
        <w:t>により委員会に委任されたものを除く。）は、証券取引所の主たる</w:t>
      </w:r>
      <w:r w:rsidR="00AA54AB">
        <w:t>事務所又は本店の所在地</w:t>
      </w:r>
      <w:r w:rsidRPr="001A634A">
        <w:t>を管轄する財務局長（当該所在地が福岡財務支局の管轄区域内にある場合にあつては、福岡財務支局長）に委任する。ただし、金融庁長官が自らその権限を行うことを妨げない。</w:t>
      </w:r>
    </w:p>
    <w:p w:rsidR="001A634A" w:rsidRPr="001A634A" w:rsidRDefault="001A634A" w:rsidP="001A634A">
      <w:pPr>
        <w:ind w:left="178" w:hangingChars="85" w:hanging="178"/>
      </w:pPr>
      <w:r w:rsidRPr="001A634A">
        <w:t>３　前項に規定する権限で証券取引所の主たる事務所以外の事務所</w:t>
      </w:r>
      <w:r w:rsidR="00FF173D" w:rsidRPr="00FF173D">
        <w:t>若しくは支店その他の本店以外の営業所</w:t>
      </w:r>
      <w:r w:rsidRPr="001A634A">
        <w:t>、当該証券取引所の子会社又は当該証券取引所に上場されている有価証券の発行者（以下この条において「従たる事務所等」という。）に関するものについては、同項に規定する財務局長又は福岡財務支局長のほか、当該従たる事務所等の所在地を管轄する財務局長（当該所在地が福岡財務支局の管轄区域内にある場合にあつては、福岡財務支局長）も行うことができる。</w:t>
      </w:r>
    </w:p>
    <w:p w:rsidR="001A634A" w:rsidRPr="001A634A" w:rsidRDefault="001A634A" w:rsidP="001A634A">
      <w:pPr>
        <w:ind w:left="178" w:hangingChars="85" w:hanging="178"/>
      </w:pPr>
      <w:r w:rsidRPr="001A634A">
        <w:t>４　前項の規定により従たる事務所等に対して報告若しくは資料の提出の命令又は検査（以下この項において「検査等」という。）を行つた財務局長又は福岡財務支局長は、当該証券取引所</w:t>
      </w:r>
      <w:r w:rsidRPr="001A634A">
        <w:rPr>
          <w:u w:val="single" w:color="FF0000"/>
        </w:rPr>
        <w:t>の主たる事務所</w:t>
      </w:r>
      <w:r w:rsidRPr="001A634A">
        <w:t>又は当該従たる事務所等以外の従たる事務所等に対して検査等の必要を認めたときは、当該主たる事務所又は当該従たる事務所等以外の従たる事務所等に対し、検査等を行うことができる。</w:t>
      </w:r>
    </w:p>
    <w:p w:rsidR="001A634A" w:rsidRPr="001A634A" w:rsidRDefault="001A634A" w:rsidP="001A634A">
      <w:pPr>
        <w:rPr>
          <w:rFonts w:hint="eastAsia"/>
        </w:rPr>
      </w:pPr>
    </w:p>
    <w:p w:rsidR="007C25A9" w:rsidRDefault="007C25A9" w:rsidP="007C25A9">
      <w:pPr>
        <w:rPr>
          <w:rFonts w:hint="eastAsia"/>
        </w:rPr>
      </w:pPr>
    </w:p>
    <w:p w:rsidR="007C25A9" w:rsidRDefault="007C25A9" w:rsidP="007C25A9">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1A634A">
        <w:rPr>
          <w:rFonts w:hint="eastAsia"/>
        </w:rPr>
        <w:tab/>
      </w:r>
      <w:r w:rsidR="001A634A">
        <w:rPr>
          <w:rFonts w:hint="eastAsia"/>
        </w:rPr>
        <w:t>（改正なし）</w:t>
      </w:r>
    </w:p>
    <w:p w:rsidR="007C25A9" w:rsidRDefault="007C25A9" w:rsidP="007C25A9">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1A634A">
        <w:rPr>
          <w:rFonts w:hint="eastAsia"/>
        </w:rPr>
        <w:tab/>
      </w:r>
      <w:r w:rsidR="001A634A">
        <w:rPr>
          <w:rFonts w:hint="eastAsia"/>
        </w:rPr>
        <w:t>（改正なし）</w:t>
      </w:r>
    </w:p>
    <w:p w:rsidR="007C25A9" w:rsidRDefault="007C25A9" w:rsidP="007C25A9">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1A634A">
        <w:rPr>
          <w:rFonts w:hint="eastAsia"/>
        </w:rPr>
        <w:tab/>
      </w:r>
      <w:r w:rsidR="001A634A">
        <w:rPr>
          <w:rFonts w:hint="eastAsia"/>
        </w:rPr>
        <w:t>（改正なし）</w:t>
      </w:r>
    </w:p>
    <w:p w:rsidR="007C25A9" w:rsidRDefault="007C25A9" w:rsidP="007C25A9">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1A634A">
        <w:rPr>
          <w:rFonts w:hint="eastAsia"/>
        </w:rPr>
        <w:tab/>
      </w:r>
      <w:r w:rsidR="001A634A">
        <w:rPr>
          <w:rFonts w:hint="eastAsia"/>
        </w:rPr>
        <w:t>（改正なし）</w:t>
      </w:r>
    </w:p>
    <w:p w:rsidR="007C25A9" w:rsidRDefault="007C25A9" w:rsidP="007C25A9">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1A634A">
        <w:rPr>
          <w:rFonts w:hint="eastAsia"/>
        </w:rPr>
        <w:tab/>
      </w:r>
      <w:r w:rsidR="001A634A">
        <w:rPr>
          <w:rFonts w:hint="eastAsia"/>
        </w:rPr>
        <w:t>（改正なし）</w:t>
      </w:r>
    </w:p>
    <w:p w:rsidR="007C25A9" w:rsidRDefault="007C25A9" w:rsidP="007C25A9">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1A634A">
        <w:rPr>
          <w:rFonts w:hint="eastAsia"/>
        </w:rPr>
        <w:tab/>
      </w:r>
      <w:r w:rsidR="001A634A">
        <w:rPr>
          <w:rFonts w:hint="eastAsia"/>
        </w:rPr>
        <w:t>（改正なし）</w:t>
      </w:r>
    </w:p>
    <w:p w:rsidR="005C0B3E" w:rsidRDefault="007C25A9" w:rsidP="005C0B3E">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p>
    <w:p w:rsidR="005C0B3E" w:rsidRDefault="005C0B3E" w:rsidP="005C0B3E">
      <w:pPr>
        <w:rPr>
          <w:rFonts w:hint="eastAsia"/>
        </w:rPr>
      </w:pPr>
    </w:p>
    <w:p w:rsidR="005C0B3E" w:rsidRDefault="005C0B3E" w:rsidP="005C0B3E">
      <w:pPr>
        <w:rPr>
          <w:rFonts w:hint="eastAsia"/>
        </w:rPr>
      </w:pPr>
      <w:r>
        <w:rPr>
          <w:rFonts w:hint="eastAsia"/>
        </w:rPr>
        <w:t>（改正後）</w:t>
      </w:r>
    </w:p>
    <w:p w:rsidR="005C0B3E" w:rsidRPr="005C0B3E" w:rsidRDefault="005C0B3E" w:rsidP="005C0B3E">
      <w:pPr>
        <w:ind w:leftChars="85" w:left="178"/>
      </w:pPr>
      <w:r w:rsidRPr="005C0B3E">
        <w:t>（証券取引所に関する権限の財務局長等への委任）</w:t>
      </w:r>
    </w:p>
    <w:p w:rsidR="005C0B3E" w:rsidRPr="005C0B3E" w:rsidRDefault="005C0B3E" w:rsidP="005C0B3E">
      <w:pPr>
        <w:ind w:left="179" w:hangingChars="85" w:hanging="179"/>
      </w:pPr>
      <w:r w:rsidRPr="005C0B3E">
        <w:rPr>
          <w:b/>
          <w:bCs/>
          <w:u w:val="single" w:color="FF0000"/>
        </w:rPr>
        <w:t>第四十三条の</w:t>
      </w:r>
      <w:r w:rsidRPr="005C0B3E">
        <w:rPr>
          <w:rFonts w:hint="eastAsia"/>
          <w:b/>
          <w:bCs/>
          <w:u w:val="single" w:color="FF0000"/>
        </w:rPr>
        <w:t>四</w:t>
      </w:r>
      <w:r w:rsidRPr="005C0B3E">
        <w:t xml:space="preserve">　長官権限のうち法第百十条第一項及び第百十二条第一項の規定による届出の受理に係る権限は、証券取引所の主たる</w:t>
      </w:r>
      <w:r w:rsidR="00AA54AB">
        <w:t>事務所又は本店の所在地</w:t>
      </w:r>
      <w:r w:rsidRPr="005C0B3E">
        <w:t>を管轄する財務局長（当該所在地が福岡財務支局の管轄区域内にある場合にあつては、福岡財務支局長）に委任する。</w:t>
      </w:r>
    </w:p>
    <w:p w:rsidR="005C0B3E" w:rsidRPr="005C0B3E" w:rsidRDefault="005C0B3E" w:rsidP="005C0B3E">
      <w:pPr>
        <w:ind w:left="178" w:hangingChars="85" w:hanging="178"/>
      </w:pPr>
      <w:r w:rsidRPr="005C0B3E">
        <w:t>２　長官権限のうち法</w:t>
      </w:r>
      <w:r w:rsidRPr="005C0B3E">
        <w:rPr>
          <w:u w:val="single" w:color="FF0000"/>
        </w:rPr>
        <w:t>第百五十</w:t>
      </w:r>
      <w:r>
        <w:rPr>
          <w:rFonts w:hint="eastAsia"/>
          <w:u w:val="single" w:color="FF0000"/>
        </w:rPr>
        <w:t>一</w:t>
      </w:r>
      <w:r w:rsidRPr="005C0B3E">
        <w:rPr>
          <w:u w:val="single" w:color="FF0000"/>
        </w:rPr>
        <w:t>条</w:t>
      </w:r>
      <w:r w:rsidRPr="005C0B3E">
        <w:t>の規定による権限（法第百九十四条の六第二項の規定により委員会に委任されたものを除く。）は、証券取引所の主たる</w:t>
      </w:r>
      <w:r w:rsidR="00AA54AB">
        <w:t>事務所又は本店の所在地</w:t>
      </w:r>
      <w:r w:rsidRPr="005C0B3E">
        <w:t>を管轄する財務局長（当該所在地が福岡財務支局の管轄区域内にある場合にあつては、福岡財務支局長）に委任する。ただし、金融庁長官が自らその権限を行うことを妨げない。</w:t>
      </w:r>
    </w:p>
    <w:p w:rsidR="005C0B3E" w:rsidRPr="005C0B3E" w:rsidRDefault="005C0B3E" w:rsidP="005C0B3E">
      <w:pPr>
        <w:ind w:left="178" w:hangingChars="85" w:hanging="178"/>
      </w:pPr>
      <w:r w:rsidRPr="005C0B3E">
        <w:t>３　前項に規定する権限で証券取引所の主たる事務所以外の</w:t>
      </w:r>
      <w:r w:rsidRPr="00FF173D">
        <w:t>事務所</w:t>
      </w:r>
      <w:r w:rsidR="00FF173D" w:rsidRPr="00FF173D">
        <w:t>若しくは支店その他の本店以外の</w:t>
      </w:r>
      <w:r w:rsidR="00FF173D" w:rsidRPr="00AC6BAA">
        <w:rPr>
          <w:u w:val="single" w:color="FF0000"/>
        </w:rPr>
        <w:t>営業所</w:t>
      </w:r>
      <w:r w:rsidRPr="00105F76">
        <w:rPr>
          <w:u w:val="single" w:color="FF0000"/>
        </w:rPr>
        <w:t>、当該証券取引所の子会社</w:t>
      </w:r>
      <w:r w:rsidRPr="005C0B3E">
        <w:t>又は当該証券取引所に上場されている有価証券の発行者（以下この条において「従たる事務所等」という。）に関するものについては、同項に規定する財務局長又は福岡財務支局長のほか、当該従たる事務所等の所在地を管轄する財務局長（当該所在地が福岡財務支局の管轄区域内にある場合にあつては、福岡財務支局長）も行うことができる。</w:t>
      </w:r>
    </w:p>
    <w:p w:rsidR="005C0B3E" w:rsidRPr="005C0B3E" w:rsidRDefault="005C0B3E" w:rsidP="005C0B3E">
      <w:pPr>
        <w:ind w:left="178" w:hangingChars="85" w:hanging="178"/>
      </w:pPr>
      <w:r w:rsidRPr="005C0B3E">
        <w:t>４　前項の規定により従たる事務所等に対して報告若しくは資料の提出の命令又は検査（以下この項において「検査等」という。）を行つた財務局長又は福岡財務支局長は、当該証券取引所の主たる事務所又は当該従たる事務所等以外の従たる事務所等に対して検査等の必要を認めたときは、当該主たる事務所又は当該従たる事務所等以外の従たる事務所等に対し、検査等を行うことができる。</w:t>
      </w:r>
    </w:p>
    <w:p w:rsidR="005C0B3E" w:rsidRPr="005C0B3E" w:rsidRDefault="005C0B3E" w:rsidP="005C0B3E">
      <w:pPr>
        <w:ind w:left="178" w:hangingChars="85" w:hanging="178"/>
        <w:rPr>
          <w:rFonts w:hint="eastAsia"/>
        </w:rPr>
      </w:pPr>
    </w:p>
    <w:p w:rsidR="005C0B3E" w:rsidRPr="005C0B3E" w:rsidRDefault="005C0B3E" w:rsidP="005C0B3E">
      <w:pPr>
        <w:ind w:left="178" w:hangingChars="85" w:hanging="178"/>
        <w:rPr>
          <w:rFonts w:hint="eastAsia"/>
        </w:rPr>
      </w:pPr>
      <w:r w:rsidRPr="005C0B3E">
        <w:rPr>
          <w:rFonts w:hint="eastAsia"/>
        </w:rPr>
        <w:t>（改正前）</w:t>
      </w:r>
    </w:p>
    <w:p w:rsidR="005C0B3E" w:rsidRPr="005C0B3E" w:rsidRDefault="005C0B3E" w:rsidP="005C0B3E">
      <w:pPr>
        <w:ind w:leftChars="85" w:left="178"/>
      </w:pPr>
      <w:r w:rsidRPr="005C0B3E">
        <w:t>（証券取引所に関する権限の財務局長等への委任）</w:t>
      </w:r>
    </w:p>
    <w:p w:rsidR="005C0B3E" w:rsidRPr="005C0B3E" w:rsidRDefault="005C0B3E" w:rsidP="005C0B3E">
      <w:pPr>
        <w:ind w:left="179" w:hangingChars="85" w:hanging="179"/>
      </w:pPr>
      <w:r w:rsidRPr="005C0B3E">
        <w:rPr>
          <w:b/>
          <w:bCs/>
          <w:u w:val="single" w:color="FF0000"/>
        </w:rPr>
        <w:t>第四十三条の三</w:t>
      </w:r>
      <w:r w:rsidRPr="005C0B3E">
        <w:t xml:space="preserve">　長官権限のうち法第百十条第一項及び第百十二条第一項の規定による届出の受理に係る権限は、証券取引所の主たる</w:t>
      </w:r>
      <w:r w:rsidR="00AA54AB">
        <w:t>事務所又は本店の所在地</w:t>
      </w:r>
      <w:r w:rsidRPr="005C0B3E">
        <w:t>を管轄する財務局長（当該所在地が福岡財務支局の管轄区域内にある場合にあつては、福岡財務支局長）に委任する。</w:t>
      </w:r>
    </w:p>
    <w:p w:rsidR="005C0B3E" w:rsidRPr="005C0B3E" w:rsidRDefault="005C0B3E" w:rsidP="005C0B3E">
      <w:pPr>
        <w:ind w:left="178" w:hangingChars="85" w:hanging="178"/>
      </w:pPr>
      <w:r w:rsidRPr="005C0B3E">
        <w:t>２　長官権限のうち法</w:t>
      </w:r>
      <w:r w:rsidRPr="005C0B3E">
        <w:rPr>
          <w:u w:val="single" w:color="FF0000"/>
        </w:rPr>
        <w:t>第百五十四条</w:t>
      </w:r>
      <w:r w:rsidRPr="005C0B3E">
        <w:t>の規定による権限（法第百九十四条の六第二項の規定により委員会に委任されたものを除く。）は、証券取引所の主たる</w:t>
      </w:r>
      <w:r w:rsidR="00AA54AB">
        <w:t>事務所又は本店の所在地</w:t>
      </w:r>
      <w:r w:rsidRPr="005C0B3E">
        <w:t>を管轄する財務局長（当該所在地が福岡財務支局の管轄区域内にある場合にあつては、福岡財務支局長）に委任する。ただし、金融庁長官が自らその権限を行うことを妨げない。</w:t>
      </w:r>
    </w:p>
    <w:p w:rsidR="005C0B3E" w:rsidRPr="005C0B3E" w:rsidRDefault="005C0B3E" w:rsidP="005C0B3E">
      <w:pPr>
        <w:ind w:left="178" w:hangingChars="85" w:hanging="178"/>
      </w:pPr>
      <w:r w:rsidRPr="005C0B3E">
        <w:t>３　前項に規定する権限で証券取引所の主たる事務所以外の</w:t>
      </w:r>
      <w:r w:rsidRPr="00FF173D">
        <w:t>事務所</w:t>
      </w:r>
      <w:r w:rsidR="00FF173D" w:rsidRPr="00FF173D">
        <w:t>若しくは支店その他の本店以外の営業所</w:t>
      </w:r>
      <w:r w:rsidRPr="005C0B3E">
        <w:t>又は当該証券取引所に上場されている有価証券の発行者（以下この条において「従たる事務所等」という。）に関するものについては、同項に規定する財務局長</w:t>
      </w:r>
      <w:r w:rsidRPr="005C0B3E">
        <w:lastRenderedPageBreak/>
        <w:t>又は福岡財務支局長のほか、当該従たる事務所等の所在地を管轄する財務局長（当該所在地が福岡財務支局の管轄区域内にある場合にあつては、福岡財務支局長）も行うことができる。</w:t>
      </w:r>
    </w:p>
    <w:p w:rsidR="005C0B3E" w:rsidRPr="005C0B3E" w:rsidRDefault="005C0B3E" w:rsidP="005C0B3E">
      <w:pPr>
        <w:ind w:left="178" w:hangingChars="85" w:hanging="178"/>
      </w:pPr>
      <w:r w:rsidRPr="005C0B3E">
        <w:t>４　前項の規定により従たる事務所等に対して報告若しくは資料の提出の命令又は検査（以下この項において「検査等」という。）を行つた財務局長又は福岡財務支局長は、当該証券取引所の主たる事務所又は当該従たる事務所等以外の従たる事務所等に対して検査等の必要を認めたときは、当該主たる事務所又は当該従たる事務所等以外の従たる事務所等に対し、検査等を行うことができる。</w:t>
      </w:r>
    </w:p>
    <w:p w:rsidR="005C0B3E" w:rsidRPr="005C0B3E" w:rsidRDefault="005C0B3E" w:rsidP="005C0B3E">
      <w:pPr>
        <w:rPr>
          <w:rFonts w:hint="eastAsia"/>
        </w:rPr>
      </w:pPr>
    </w:p>
    <w:p w:rsidR="005C0B3E" w:rsidRDefault="005C0B3E" w:rsidP="005C0B3E">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Pr>
          <w:rFonts w:hint="eastAsia"/>
        </w:rPr>
        <w:tab/>
      </w:r>
      <w:r>
        <w:rPr>
          <w:rFonts w:hint="eastAsia"/>
        </w:rPr>
        <w:t>（改正なし）</w:t>
      </w:r>
    </w:p>
    <w:p w:rsidR="005C0B3E" w:rsidRDefault="005C0B3E" w:rsidP="005C0B3E">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5C0B3E" w:rsidRDefault="005C0B3E" w:rsidP="005C0B3E">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Pr>
          <w:rFonts w:hint="eastAsia"/>
        </w:rPr>
        <w:tab/>
      </w:r>
      <w:r>
        <w:rPr>
          <w:rFonts w:hint="eastAsia"/>
        </w:rPr>
        <w:t>（改正なし）</w:t>
      </w:r>
    </w:p>
    <w:p w:rsidR="005C0B3E" w:rsidRDefault="005C0B3E" w:rsidP="005C0B3E">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Pr>
          <w:rFonts w:hint="eastAsia"/>
        </w:rPr>
        <w:tab/>
      </w:r>
      <w:r>
        <w:rPr>
          <w:rFonts w:hint="eastAsia"/>
        </w:rPr>
        <w:t>（改正なし）</w:t>
      </w:r>
    </w:p>
    <w:p w:rsidR="005C0B3E" w:rsidRDefault="005C0B3E" w:rsidP="005C0B3E">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Pr>
          <w:rFonts w:hint="eastAsia"/>
        </w:rPr>
        <w:tab/>
      </w:r>
      <w:r>
        <w:rPr>
          <w:rFonts w:hint="eastAsia"/>
        </w:rPr>
        <w:t>（改正なし）</w:t>
      </w:r>
    </w:p>
    <w:p w:rsidR="005C0B3E" w:rsidRDefault="005C0B3E" w:rsidP="005C0B3E">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Pr>
          <w:rFonts w:hint="eastAsia"/>
        </w:rPr>
        <w:tab/>
      </w:r>
      <w:r>
        <w:rPr>
          <w:rFonts w:hint="eastAsia"/>
        </w:rPr>
        <w:t>（改正なし）</w:t>
      </w:r>
    </w:p>
    <w:p w:rsidR="005C0B3E" w:rsidRDefault="005C0B3E" w:rsidP="005C0B3E">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Pr>
          <w:rFonts w:hint="eastAsia"/>
        </w:rPr>
        <w:tab/>
      </w:r>
      <w:r>
        <w:rPr>
          <w:rFonts w:hint="eastAsia"/>
        </w:rPr>
        <w:t>（改正なし）</w:t>
      </w:r>
    </w:p>
    <w:p w:rsidR="005C0B3E" w:rsidRDefault="005C0B3E" w:rsidP="005C0B3E">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Pr>
          <w:rFonts w:hint="eastAsia"/>
        </w:rPr>
        <w:tab/>
      </w:r>
      <w:r>
        <w:rPr>
          <w:rFonts w:hint="eastAsia"/>
        </w:rPr>
        <w:t>（改正なし）</w:t>
      </w:r>
    </w:p>
    <w:p w:rsidR="005C0B3E" w:rsidRDefault="005C0B3E" w:rsidP="005C0B3E">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Pr>
          <w:rFonts w:hint="eastAsia"/>
        </w:rPr>
        <w:tab/>
      </w:r>
      <w:r>
        <w:rPr>
          <w:rFonts w:hint="eastAsia"/>
        </w:rPr>
        <w:t>（改正なし）</w:t>
      </w:r>
    </w:p>
    <w:p w:rsidR="005C0B3E" w:rsidRDefault="005C0B3E" w:rsidP="005C0B3E">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Pr>
          <w:rFonts w:hint="eastAsia"/>
        </w:rPr>
        <w:tab/>
      </w:r>
      <w:r>
        <w:rPr>
          <w:rFonts w:hint="eastAsia"/>
        </w:rPr>
        <w:t>（改正なし）</w:t>
      </w:r>
    </w:p>
    <w:p w:rsidR="005C0B3E" w:rsidRDefault="005C0B3E" w:rsidP="005C0B3E">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Pr>
          <w:rFonts w:hint="eastAsia"/>
        </w:rPr>
        <w:tab/>
      </w:r>
      <w:r>
        <w:rPr>
          <w:rFonts w:hint="eastAsia"/>
        </w:rPr>
        <w:t>（改正なし）</w:t>
      </w:r>
    </w:p>
    <w:p w:rsidR="005C0B3E" w:rsidRDefault="005C0B3E" w:rsidP="005C0B3E">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5C0B3E" w:rsidRDefault="005C0B3E" w:rsidP="005C0B3E">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Pr>
          <w:rFonts w:hint="eastAsia"/>
        </w:rPr>
        <w:tab/>
      </w:r>
      <w:r>
        <w:rPr>
          <w:rFonts w:hint="eastAsia"/>
        </w:rPr>
        <w:t>（改正なし）</w:t>
      </w:r>
    </w:p>
    <w:p w:rsidR="005C0B3E" w:rsidRDefault="005C0B3E" w:rsidP="005C0B3E">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Pr>
          <w:rFonts w:hint="eastAsia"/>
        </w:rPr>
        <w:tab/>
      </w:r>
      <w:r>
        <w:rPr>
          <w:rFonts w:hint="eastAsia"/>
        </w:rPr>
        <w:t>（改正なし）</w:t>
      </w:r>
    </w:p>
    <w:p w:rsidR="005C0B3E" w:rsidRDefault="005C0B3E" w:rsidP="005C0B3E">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Pr>
          <w:rFonts w:hint="eastAsia"/>
        </w:rPr>
        <w:tab/>
      </w:r>
      <w:r>
        <w:rPr>
          <w:rFonts w:hint="eastAsia"/>
        </w:rPr>
        <w:t>（改正なし）</w:t>
      </w:r>
    </w:p>
    <w:p w:rsidR="005C0B3E" w:rsidRDefault="005C0B3E" w:rsidP="005C0B3E">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Pr>
          <w:rFonts w:hint="eastAsia"/>
        </w:rPr>
        <w:tab/>
      </w:r>
      <w:r>
        <w:rPr>
          <w:rFonts w:hint="eastAsia"/>
        </w:rPr>
        <w:t>（改正なし）</w:t>
      </w:r>
    </w:p>
    <w:p w:rsidR="005C0B3E" w:rsidRDefault="005C0B3E" w:rsidP="005C0B3E">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Pr>
          <w:rFonts w:hint="eastAsia"/>
        </w:rPr>
        <w:tab/>
      </w:r>
      <w:r>
        <w:rPr>
          <w:rFonts w:hint="eastAsia"/>
        </w:rPr>
        <w:t>（改正なし）</w:t>
      </w:r>
    </w:p>
    <w:p w:rsidR="005C0B3E" w:rsidRDefault="005C0B3E" w:rsidP="005C0B3E">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Pr>
          <w:rFonts w:hint="eastAsia"/>
        </w:rPr>
        <w:tab/>
      </w:r>
      <w:r>
        <w:rPr>
          <w:rFonts w:hint="eastAsia"/>
        </w:rPr>
        <w:t>（改正なし）</w:t>
      </w:r>
    </w:p>
    <w:p w:rsidR="005C0B3E" w:rsidRDefault="005C0B3E" w:rsidP="005C0B3E">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Pr>
          <w:rFonts w:hint="eastAsia"/>
        </w:rPr>
        <w:tab/>
      </w:r>
      <w:r>
        <w:rPr>
          <w:rFonts w:hint="eastAsia"/>
        </w:rPr>
        <w:t>（改正なし）</w:t>
      </w:r>
    </w:p>
    <w:p w:rsidR="005C0B3E" w:rsidRDefault="005C0B3E" w:rsidP="005C0B3E">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Pr>
          <w:rFonts w:hint="eastAsia"/>
        </w:rPr>
        <w:tab/>
      </w:r>
      <w:r>
        <w:rPr>
          <w:rFonts w:hint="eastAsia"/>
        </w:rPr>
        <w:t>（改正なし）</w:t>
      </w:r>
    </w:p>
    <w:p w:rsidR="005C0B3E" w:rsidRDefault="005C0B3E" w:rsidP="005C0B3E">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Pr>
          <w:rFonts w:hint="eastAsia"/>
        </w:rPr>
        <w:tab/>
      </w:r>
      <w:r>
        <w:rPr>
          <w:rFonts w:hint="eastAsia"/>
        </w:rPr>
        <w:t>（改正なし）</w:t>
      </w:r>
    </w:p>
    <w:p w:rsidR="005C0B3E" w:rsidRDefault="005C0B3E" w:rsidP="005C0B3E">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Pr>
          <w:rFonts w:hint="eastAsia"/>
        </w:rPr>
        <w:tab/>
      </w:r>
      <w:r>
        <w:rPr>
          <w:rFonts w:hint="eastAsia"/>
        </w:rPr>
        <w:t>（改正なし）</w:t>
      </w:r>
    </w:p>
    <w:p w:rsidR="005C0B3E" w:rsidRDefault="005C0B3E" w:rsidP="005C0B3E">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Pr>
          <w:rFonts w:hint="eastAsia"/>
        </w:rPr>
        <w:tab/>
      </w:r>
      <w:r>
        <w:rPr>
          <w:rFonts w:hint="eastAsia"/>
        </w:rPr>
        <w:t>（改正なし）</w:t>
      </w:r>
    </w:p>
    <w:p w:rsidR="00400A88" w:rsidRDefault="005C0B3E" w:rsidP="00400A88">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17</w:t>
      </w:r>
      <w:r>
        <w:rPr>
          <w:rFonts w:hint="eastAsia"/>
        </w:rPr>
        <w:t>日</w:t>
      </w:r>
      <w:r>
        <w:rPr>
          <w:rFonts w:hint="eastAsia"/>
        </w:rPr>
        <w:tab/>
      </w:r>
      <w:r>
        <w:rPr>
          <w:rFonts w:hint="eastAsia"/>
        </w:rPr>
        <w:t>政令第</w:t>
      </w:r>
      <w:r>
        <w:rPr>
          <w:rFonts w:hint="eastAsia"/>
        </w:rPr>
        <w:t>483</w:t>
      </w:r>
      <w:r>
        <w:rPr>
          <w:rFonts w:hint="eastAsia"/>
        </w:rPr>
        <w:t>号】</w:t>
      </w:r>
      <w:r w:rsidR="00400A88">
        <w:rPr>
          <w:rFonts w:hint="eastAsia"/>
        </w:rPr>
        <w:t>（平成</w:t>
      </w:r>
      <w:r w:rsidR="00400A88">
        <w:rPr>
          <w:rFonts w:hint="eastAsia"/>
        </w:rPr>
        <w:t>12</w:t>
      </w:r>
      <w:r w:rsidR="00400A88" w:rsidRPr="0046051C">
        <w:t>年</w:t>
      </w:r>
      <w:r w:rsidR="00400A88">
        <w:rPr>
          <w:rFonts w:hint="eastAsia"/>
        </w:rPr>
        <w:t>6</w:t>
      </w:r>
      <w:r w:rsidR="00400A88" w:rsidRPr="0046051C">
        <w:t>月</w:t>
      </w:r>
      <w:r w:rsidR="00400A88">
        <w:rPr>
          <w:rFonts w:hint="eastAsia"/>
        </w:rPr>
        <w:t>7</w:t>
      </w:r>
      <w:r w:rsidR="00400A88" w:rsidRPr="0046051C">
        <w:t>日</w:t>
      </w:r>
      <w:r w:rsidR="00400A88">
        <w:rPr>
          <w:rFonts w:hint="eastAsia"/>
        </w:rPr>
        <w:t>政令第</w:t>
      </w:r>
      <w:r w:rsidR="00400A88">
        <w:rPr>
          <w:rFonts w:hint="eastAsia"/>
        </w:rPr>
        <w:t>303</w:t>
      </w:r>
      <w:r w:rsidR="00400A88">
        <w:rPr>
          <w:rFonts w:hint="eastAsia"/>
        </w:rPr>
        <w:t>号）</w:t>
      </w:r>
    </w:p>
    <w:p w:rsidR="00400A88" w:rsidRDefault="00400A88" w:rsidP="00400A88">
      <w:pPr>
        <w:rPr>
          <w:rFonts w:hint="eastAsia"/>
        </w:rPr>
      </w:pPr>
    </w:p>
    <w:p w:rsidR="00400A88" w:rsidRDefault="00400A88" w:rsidP="00400A88">
      <w:pPr>
        <w:rPr>
          <w:rFonts w:hint="eastAsia"/>
        </w:rPr>
      </w:pPr>
      <w:r>
        <w:rPr>
          <w:rFonts w:hint="eastAsia"/>
        </w:rPr>
        <w:t>（改正後）</w:t>
      </w:r>
    </w:p>
    <w:p w:rsidR="00400A88" w:rsidRPr="00400A88" w:rsidRDefault="00400A88" w:rsidP="00400A88">
      <w:pPr>
        <w:ind w:leftChars="85" w:left="178"/>
      </w:pPr>
      <w:r w:rsidRPr="00400A88">
        <w:t>（証券取引所に関する権限の財務局長等への委任）</w:t>
      </w:r>
    </w:p>
    <w:p w:rsidR="00400A88" w:rsidRPr="00400A88" w:rsidRDefault="00400A88" w:rsidP="00400A88">
      <w:pPr>
        <w:ind w:left="179" w:hangingChars="85" w:hanging="179"/>
      </w:pPr>
      <w:r w:rsidRPr="00400A88">
        <w:rPr>
          <w:b/>
          <w:bCs/>
        </w:rPr>
        <w:lastRenderedPageBreak/>
        <w:t>第四十三条の三</w:t>
      </w:r>
      <w:r w:rsidRPr="00400A88">
        <w:t xml:space="preserve">　長官権限のうち法第百十条第一項及び第百十二条第一項の規定による届出の受理に係る権限は、証券取引所の主たる</w:t>
      </w:r>
      <w:r w:rsidR="00AA54AB" w:rsidRPr="00AC6BAA">
        <w:rPr>
          <w:u w:val="single" w:color="FF0000"/>
        </w:rPr>
        <w:t>事務所又は本店の所在地</w:t>
      </w:r>
      <w:r w:rsidRPr="00400A88">
        <w:t>を管轄する財務局長（当該所在地が福岡財務支局の管轄区域内にある場合にあつては、福岡財務支局長）に委任する。</w:t>
      </w:r>
    </w:p>
    <w:p w:rsidR="00400A88" w:rsidRPr="00400A88" w:rsidRDefault="00400A88" w:rsidP="00400A88">
      <w:pPr>
        <w:ind w:left="178" w:hangingChars="85" w:hanging="178"/>
      </w:pPr>
      <w:r w:rsidRPr="00400A88">
        <w:t>２　長官権限のうち法第百五十四条の規定による権限（法第百九十四条の六第二項の規定により委員会に委任されたものを除く。）は、証券取引所の主たる</w:t>
      </w:r>
      <w:r w:rsidR="00AA54AB" w:rsidRPr="00AC6BAA">
        <w:rPr>
          <w:u w:val="single" w:color="FF0000"/>
        </w:rPr>
        <w:t>事務所又は本店の所在地</w:t>
      </w:r>
      <w:r w:rsidRPr="00400A88">
        <w:t>を管轄する財務局長（当該所在地が福岡財務支局の管轄区域内にある場合にあつては、福岡財務支局長）に委任する。ただし、金融庁長官が自らその権限を行うことを妨げない。</w:t>
      </w:r>
    </w:p>
    <w:p w:rsidR="00400A88" w:rsidRPr="00400A88" w:rsidRDefault="00400A88" w:rsidP="00400A88">
      <w:pPr>
        <w:ind w:left="178" w:hangingChars="85" w:hanging="178"/>
      </w:pPr>
      <w:r w:rsidRPr="00400A88">
        <w:t>３　前項に規定する権限で証券取引所の</w:t>
      </w:r>
      <w:r w:rsidRPr="00AA54AB">
        <w:rPr>
          <w:u w:val="single" w:color="FF0000"/>
        </w:rPr>
        <w:t>主たる事務所以外の事務所</w:t>
      </w:r>
      <w:r w:rsidR="00AA54AB" w:rsidRPr="00AC6BAA">
        <w:rPr>
          <w:u w:val="single" w:color="FF0000"/>
        </w:rPr>
        <w:t>若しくは支店その他の本店以外の営業所</w:t>
      </w:r>
      <w:r w:rsidRPr="00400A88">
        <w:t>又は当該証券取引所に上場されている有価証券の発行者（以下この条において「従たる事務所等」という。）に関するものについては、同項に規定する財務局長又は福岡財務支局長のほか、当該従たる事務所等の所在地を管轄する財務局長（当該所在地が福岡財務支局の管轄区域内にある場合にあつては、福岡財務支局長）も行うことができる。</w:t>
      </w:r>
    </w:p>
    <w:p w:rsidR="00400A88" w:rsidRPr="00400A88" w:rsidRDefault="00400A88" w:rsidP="00400A88">
      <w:pPr>
        <w:ind w:left="178" w:hangingChars="85" w:hanging="178"/>
      </w:pPr>
      <w:r w:rsidRPr="00400A88">
        <w:t>４　前項の規定により従たる事務所等に対して報告若しくは資料の提出の命令又は検査（以下この項において「検査等」という。）を行つた財務局長又は福岡財務支局長は、当該証券取引所の主たる事務所又は当該従たる事務所等以外の従たる事務所等に対して検査等の必要を認めたときは、</w:t>
      </w:r>
      <w:r w:rsidRPr="00AA54AB">
        <w:rPr>
          <w:u w:val="single" w:color="FF0000"/>
        </w:rPr>
        <w:t>当該主たる事務所</w:t>
      </w:r>
      <w:r w:rsidR="00AA54AB" w:rsidRPr="00AC6BAA">
        <w:rPr>
          <w:u w:val="single" w:color="FF0000"/>
        </w:rPr>
        <w:t>若しくは本店</w:t>
      </w:r>
      <w:r w:rsidRPr="00400A88">
        <w:t>又は当該従たる事務所等以外の従たる事務所等に対し、検査等を行うことができる。</w:t>
      </w:r>
    </w:p>
    <w:p w:rsidR="00400A88" w:rsidRPr="00400A88" w:rsidRDefault="00400A88" w:rsidP="00400A88">
      <w:pPr>
        <w:ind w:left="178" w:hangingChars="85" w:hanging="178"/>
        <w:rPr>
          <w:rFonts w:hint="eastAsia"/>
        </w:rPr>
      </w:pPr>
    </w:p>
    <w:p w:rsidR="00400A88" w:rsidRPr="00400A88" w:rsidRDefault="00400A88" w:rsidP="00400A88">
      <w:pPr>
        <w:ind w:left="178" w:hangingChars="85" w:hanging="178"/>
        <w:rPr>
          <w:rFonts w:hint="eastAsia"/>
        </w:rPr>
      </w:pPr>
      <w:r w:rsidRPr="00400A88">
        <w:rPr>
          <w:rFonts w:hint="eastAsia"/>
        </w:rPr>
        <w:t>（改正前）</w:t>
      </w:r>
    </w:p>
    <w:p w:rsidR="00400A88" w:rsidRPr="00400A88" w:rsidRDefault="00400A88" w:rsidP="00400A88">
      <w:pPr>
        <w:ind w:leftChars="85" w:left="178"/>
      </w:pPr>
      <w:r w:rsidRPr="00400A88">
        <w:t>（証券取引所に関する権限の財務局長等への委任）</w:t>
      </w:r>
    </w:p>
    <w:p w:rsidR="00400A88" w:rsidRPr="00400A88" w:rsidRDefault="00400A88" w:rsidP="00400A88">
      <w:pPr>
        <w:ind w:left="179" w:hangingChars="85" w:hanging="179"/>
      </w:pPr>
      <w:r w:rsidRPr="00400A88">
        <w:rPr>
          <w:b/>
          <w:bCs/>
        </w:rPr>
        <w:t>第四十三条の三</w:t>
      </w:r>
      <w:r w:rsidRPr="00400A88">
        <w:t xml:space="preserve">　長官権限のうち法第百十条第一項及び第百十二条第一項の規定による届出の受理に係る権限は、証券取引所の主たる</w:t>
      </w:r>
      <w:r w:rsidRPr="00AA54AB">
        <w:rPr>
          <w:u w:val="single" w:color="FF0000"/>
        </w:rPr>
        <w:t>事務所の所在地</w:t>
      </w:r>
      <w:r w:rsidRPr="00400A88">
        <w:t>を管轄する財務局長（当該所在地が福岡財務支局の管轄区域内にある場合にあつては、福岡財務支局長）に委任する。</w:t>
      </w:r>
    </w:p>
    <w:p w:rsidR="00400A88" w:rsidRPr="00400A88" w:rsidRDefault="00400A88" w:rsidP="00400A88">
      <w:pPr>
        <w:ind w:left="178" w:hangingChars="85" w:hanging="178"/>
      </w:pPr>
      <w:r w:rsidRPr="00400A88">
        <w:t>２　長官権限のうち法第百五十四条の規定による権限（法第百九十四条の六第二項の規定により委員会に委任されたものを除く。）は、証券取引所の主たる</w:t>
      </w:r>
      <w:r w:rsidRPr="00AA54AB">
        <w:rPr>
          <w:u w:val="single" w:color="FF0000"/>
        </w:rPr>
        <w:t>事務所の所在地</w:t>
      </w:r>
      <w:r w:rsidRPr="00400A88">
        <w:t>を管轄する財務局長（当該所在地が福岡財務支局の管轄区域内にある場合にあつては、福岡財務支局長）に委任する。ただし、金融庁長官が自らその権限を行うことを妨げない。</w:t>
      </w:r>
    </w:p>
    <w:p w:rsidR="00400A88" w:rsidRPr="00400A88" w:rsidRDefault="00400A88" w:rsidP="00400A88">
      <w:pPr>
        <w:ind w:left="178" w:hangingChars="85" w:hanging="178"/>
      </w:pPr>
      <w:r w:rsidRPr="00400A88">
        <w:t>３　前項に規定する権限で証券取引所の</w:t>
      </w:r>
      <w:r w:rsidRPr="00AA54AB">
        <w:rPr>
          <w:u w:val="single" w:color="FF0000"/>
        </w:rPr>
        <w:t>主たる事務所以外の事務所</w:t>
      </w:r>
      <w:r w:rsidRPr="00400A88">
        <w:t>又は当該証券取引所に上場されている有価証券の発行者（以下この条において「従たる事務所等」という。）に関するものについては、同項に規定する財務局長又は福岡財務支局長のほか、当該従たる事務所等の所在地を管轄する財務局長（当該所在地が福岡財務支局の管轄区域内にある場合にあつては、福岡財務支局長）も行うことができる。</w:t>
      </w:r>
    </w:p>
    <w:p w:rsidR="00400A88" w:rsidRPr="00400A88" w:rsidRDefault="00400A88" w:rsidP="00400A88">
      <w:pPr>
        <w:ind w:left="178" w:hangingChars="85" w:hanging="178"/>
      </w:pPr>
      <w:r w:rsidRPr="00400A88">
        <w:t>４　前項の規定により従たる事務所等に対して報告若しくは資料の提出の命令又は検査（以下この項において「検査等」という。）を行つた財務局長又は福岡財務支局長は、当</w:t>
      </w:r>
      <w:r w:rsidRPr="00400A88">
        <w:lastRenderedPageBreak/>
        <w:t>該証券取引所の主たる事務所又は当該従たる事務所等以外の従たる事務所等に対して検査等の必要を認めたときは、当該主たる事務所又は当該従たる事務所等以外の従たる事務所等に対し、検査等を行うことができる。</w:t>
      </w:r>
    </w:p>
    <w:p w:rsidR="00400A88" w:rsidRDefault="00400A88" w:rsidP="00400A88">
      <w:pPr>
        <w:rPr>
          <w:rFonts w:hint="eastAsia"/>
        </w:rPr>
      </w:pPr>
    </w:p>
    <w:p w:rsidR="005C0B3E" w:rsidRDefault="005C0B3E" w:rsidP="005C0B3E">
      <w:pPr>
        <w:rPr>
          <w:rFonts w:hint="eastAsia"/>
        </w:rPr>
      </w:pPr>
    </w:p>
    <w:p w:rsidR="005C0B3E" w:rsidRDefault="005C0B3E" w:rsidP="005C0B3E">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Pr>
          <w:rFonts w:hint="eastAsia"/>
        </w:rPr>
        <w:tab/>
      </w:r>
      <w:r>
        <w:rPr>
          <w:rFonts w:hint="eastAsia"/>
        </w:rPr>
        <w:t>（改正なし）</w:t>
      </w:r>
    </w:p>
    <w:p w:rsidR="005C0B3E" w:rsidRDefault="005C0B3E" w:rsidP="005C0B3E">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Pr>
          <w:rFonts w:hint="eastAsia"/>
        </w:rPr>
        <w:tab/>
      </w:r>
      <w:r>
        <w:rPr>
          <w:rFonts w:hint="eastAsia"/>
        </w:rPr>
        <w:t>（改正なし）</w:t>
      </w:r>
    </w:p>
    <w:p w:rsidR="005C0B3E" w:rsidRDefault="005C0B3E" w:rsidP="005C0B3E">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Pr>
          <w:rFonts w:hint="eastAsia"/>
        </w:rPr>
        <w:tab/>
      </w:r>
      <w:r>
        <w:rPr>
          <w:rFonts w:hint="eastAsia"/>
        </w:rPr>
        <w:t>（改正なし）</w:t>
      </w:r>
    </w:p>
    <w:p w:rsidR="005C0B3E" w:rsidRDefault="005C0B3E" w:rsidP="005C0B3E">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p>
    <w:p w:rsidR="005C0B3E" w:rsidRDefault="005C0B3E" w:rsidP="005C0B3E">
      <w:pPr>
        <w:rPr>
          <w:rFonts w:hint="eastAsia"/>
        </w:rPr>
      </w:pPr>
    </w:p>
    <w:p w:rsidR="005C0B3E" w:rsidRDefault="005C0B3E" w:rsidP="005C0B3E">
      <w:pPr>
        <w:rPr>
          <w:rFonts w:hint="eastAsia"/>
        </w:rPr>
      </w:pPr>
      <w:r>
        <w:rPr>
          <w:rFonts w:hint="eastAsia"/>
        </w:rPr>
        <w:t>（改正後）</w:t>
      </w:r>
    </w:p>
    <w:p w:rsidR="005C0B3E" w:rsidRPr="002C08F4" w:rsidRDefault="005C0B3E" w:rsidP="005C0B3E">
      <w:pPr>
        <w:ind w:leftChars="85" w:left="178"/>
        <w:rPr>
          <w:u w:val="single" w:color="FF0000"/>
        </w:rPr>
      </w:pPr>
      <w:r w:rsidRPr="002C08F4">
        <w:rPr>
          <w:u w:val="single" w:color="FF0000"/>
        </w:rPr>
        <w:t>（証券取引所に関する権限の財務局長等への委任）</w:t>
      </w:r>
    </w:p>
    <w:p w:rsidR="005C0B3E" w:rsidRPr="002C08F4" w:rsidRDefault="005C0B3E" w:rsidP="005C0B3E">
      <w:pPr>
        <w:ind w:left="179" w:hangingChars="85" w:hanging="179"/>
        <w:rPr>
          <w:u w:val="single" w:color="FF0000"/>
        </w:rPr>
      </w:pPr>
      <w:r w:rsidRPr="002C08F4">
        <w:rPr>
          <w:b/>
          <w:bCs/>
          <w:u w:val="single" w:color="FF0000"/>
        </w:rPr>
        <w:t>第四十三条の三</w:t>
      </w:r>
      <w:r w:rsidRPr="002C08F4">
        <w:rPr>
          <w:u w:val="single" w:color="FF0000"/>
        </w:rPr>
        <w:t xml:space="preserve">　長官権限のうち法第百十条第一項及び第百十二条第一項の規定による届出の受理に係る権限は、証券取引所の主たる事務所の所在地を管轄する財務局長（当該所在地が福岡財務支局の管轄区域内にある場合にあつては、福岡財務支局長）に委任する。</w:t>
      </w:r>
    </w:p>
    <w:p w:rsidR="005C0B3E" w:rsidRPr="002C08F4" w:rsidRDefault="005C0B3E" w:rsidP="005C0B3E">
      <w:pPr>
        <w:ind w:left="178" w:hangingChars="85" w:hanging="178"/>
        <w:rPr>
          <w:u w:val="single" w:color="FF0000"/>
        </w:rPr>
      </w:pPr>
      <w:r w:rsidRPr="002C08F4">
        <w:rPr>
          <w:u w:val="single" w:color="FF0000"/>
        </w:rPr>
        <w:t>２　長官権限のうち法第百五十四条の規定による権限（法第百九十四条の六第二項の規定により委員会に委任されたものを除く。）は、証券取引所の主たる事務所の所在地を管轄する財務局長（当該所在地が福岡財務支局の管轄区域内にある場合にあつては、福岡財務支局長）に委任する。ただし、金融庁長官が自らその権限を行うことを妨げない。</w:t>
      </w:r>
    </w:p>
    <w:p w:rsidR="005C0B3E" w:rsidRPr="002C08F4" w:rsidRDefault="005C0B3E" w:rsidP="005C0B3E">
      <w:pPr>
        <w:ind w:left="178" w:hangingChars="85" w:hanging="178"/>
        <w:rPr>
          <w:u w:val="single" w:color="FF0000"/>
        </w:rPr>
      </w:pPr>
      <w:r w:rsidRPr="002C08F4">
        <w:rPr>
          <w:u w:val="single" w:color="FF0000"/>
        </w:rPr>
        <w:t>３　前項に規定する権限で証券取引所の主たる事務所以外の事務所又は当該証券取引所に上場されている有価証券の発行者（以下この条において「従たる事務所等」という。）に関するものについては、同項に規定する財務局長又は福岡財務支局長のほか、当該従たる事務所等の所在地を管轄する財務局長（当該所在地が福岡財務支局の管轄区域内にある場合にあつては、福岡財務支局長）も行うことができる。</w:t>
      </w:r>
    </w:p>
    <w:p w:rsidR="005C0B3E" w:rsidRPr="002C08F4" w:rsidRDefault="005C0B3E" w:rsidP="005C0B3E">
      <w:pPr>
        <w:ind w:left="178" w:hangingChars="85" w:hanging="178"/>
        <w:rPr>
          <w:u w:val="single" w:color="FF0000"/>
        </w:rPr>
      </w:pPr>
      <w:r w:rsidRPr="002C08F4">
        <w:rPr>
          <w:u w:val="single" w:color="FF0000"/>
        </w:rPr>
        <w:t>４　前項の規定により従たる事務所等に対して報告若しくは資料の提出の命令又は検査（以下この項において「検査等」という。）を行つた財務局長又は福岡財務支局長は、当該証券取引所の主たる事務所又は当該従たる事務所等以外の従たる事務所等に対して検査等の必要を認めたときは、当該主たる事務所又は当該従たる事務所等以外の従たる事務所等に対し、検査等を行うことができる。</w:t>
      </w:r>
    </w:p>
    <w:p w:rsidR="005C0B3E" w:rsidRPr="008B3EC0" w:rsidRDefault="005C0B3E" w:rsidP="005C0B3E">
      <w:pPr>
        <w:ind w:left="178" w:hangingChars="85" w:hanging="178"/>
        <w:rPr>
          <w:rFonts w:hint="eastAsia"/>
        </w:rPr>
      </w:pPr>
    </w:p>
    <w:p w:rsidR="005C0B3E" w:rsidRDefault="005C0B3E" w:rsidP="005C0B3E">
      <w:pPr>
        <w:ind w:left="178" w:hangingChars="85" w:hanging="178"/>
        <w:rPr>
          <w:rFonts w:hint="eastAsia"/>
        </w:rPr>
      </w:pPr>
      <w:r>
        <w:rPr>
          <w:rFonts w:hint="eastAsia"/>
        </w:rPr>
        <w:t>（改正前）</w:t>
      </w:r>
    </w:p>
    <w:p w:rsidR="005C0B3E" w:rsidRPr="002C08F4" w:rsidRDefault="005C0B3E" w:rsidP="005C0B3E">
      <w:pPr>
        <w:rPr>
          <w:u w:val="single" w:color="FF0000"/>
        </w:rPr>
      </w:pPr>
      <w:r w:rsidRPr="002C08F4">
        <w:rPr>
          <w:u w:val="single" w:color="FF0000"/>
        </w:rPr>
        <w:t>（権限の委任）</w:t>
      </w:r>
    </w:p>
    <w:p w:rsidR="005C0B3E" w:rsidRPr="002C08F4" w:rsidRDefault="005C0B3E" w:rsidP="005C0B3E">
      <w:pPr>
        <w:ind w:left="179" w:hangingChars="85" w:hanging="179"/>
        <w:rPr>
          <w:u w:val="single" w:color="FF0000"/>
        </w:rPr>
      </w:pPr>
      <w:r w:rsidRPr="002C08F4">
        <w:rPr>
          <w:b/>
          <w:bCs/>
          <w:u w:val="single" w:color="FF0000"/>
        </w:rPr>
        <w:t>第三十九条</w:t>
      </w:r>
      <w:r w:rsidRPr="002C08F4">
        <w:rPr>
          <w:u w:val="single" w:color="FF0000"/>
        </w:rPr>
        <w:t xml:space="preserve">　金融再生委員会は、総理府令で定めるところにより、法による権限（法第百九十四条の六第一項の規定により金融庁長官に委任されたものを除く。</w:t>
      </w:r>
      <w:r w:rsidRPr="002C08F4">
        <w:rPr>
          <w:u w:val="single" w:color="FF0000"/>
        </w:rPr>
        <w:t>)</w:t>
      </w:r>
      <w:r w:rsidRPr="002C08F4">
        <w:rPr>
          <w:u w:val="single" w:color="FF0000"/>
        </w:rPr>
        <w:t>の一部を財務局長又は財務支局長に委任することができる。</w:t>
      </w:r>
    </w:p>
    <w:p w:rsidR="005C0B3E" w:rsidRPr="002C08F4" w:rsidRDefault="005C0B3E" w:rsidP="005C0B3E">
      <w:pPr>
        <w:ind w:left="178" w:hangingChars="85" w:hanging="178"/>
        <w:rPr>
          <w:u w:val="single" w:color="FF0000"/>
        </w:rPr>
      </w:pPr>
      <w:r w:rsidRPr="002C08F4">
        <w:rPr>
          <w:u w:val="single" w:color="FF0000"/>
        </w:rPr>
        <w:t>２　金融庁長官は、総理府令で定めるところにより、法第百九十四条の六第一項の規定に</w:t>
      </w:r>
      <w:r w:rsidRPr="002C08F4">
        <w:rPr>
          <w:u w:val="single" w:color="FF0000"/>
        </w:rPr>
        <w:lastRenderedPageBreak/>
        <w:t>より委任された権限（同条第二項の規定により証券取引等監視委員会（以下「委員会」という。</w:t>
      </w:r>
      <w:r w:rsidRPr="002C08F4">
        <w:rPr>
          <w:u w:val="single" w:color="FF0000"/>
        </w:rPr>
        <w:t>)</w:t>
      </w:r>
      <w:r w:rsidRPr="002C08F4">
        <w:rPr>
          <w:u w:val="single" w:color="FF0000"/>
        </w:rPr>
        <w:t>に委任されたものを除く。</w:t>
      </w:r>
      <w:r w:rsidRPr="002C08F4">
        <w:rPr>
          <w:u w:val="single" w:color="FF0000"/>
        </w:rPr>
        <w:t>)</w:t>
      </w:r>
      <w:r w:rsidRPr="002C08F4">
        <w:rPr>
          <w:u w:val="single" w:color="FF0000"/>
        </w:rPr>
        <w:t>の一部を財務局長又は財務支局長に委任することができる。</w:t>
      </w:r>
    </w:p>
    <w:p w:rsidR="005C0B3E" w:rsidRPr="002C08F4" w:rsidRDefault="005C0B3E" w:rsidP="005C0B3E">
      <w:pPr>
        <w:rPr>
          <w:rFonts w:hint="eastAsia"/>
        </w:rPr>
      </w:pPr>
    </w:p>
    <w:p w:rsidR="005C0B3E" w:rsidRDefault="005C0B3E" w:rsidP="005C0B3E">
      <w:pPr>
        <w:rPr>
          <w:rFonts w:hint="eastAsia"/>
        </w:rPr>
      </w:pPr>
    </w:p>
    <w:p w:rsidR="005C0B3E" w:rsidRDefault="005C0B3E" w:rsidP="005C0B3E">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p>
    <w:p w:rsidR="005C0B3E" w:rsidRDefault="005C0B3E" w:rsidP="005C0B3E">
      <w:pPr>
        <w:rPr>
          <w:rFonts w:hint="eastAsia"/>
        </w:rPr>
      </w:pPr>
    </w:p>
    <w:p w:rsidR="005C0B3E" w:rsidRDefault="005C0B3E" w:rsidP="005C0B3E">
      <w:pPr>
        <w:rPr>
          <w:rFonts w:hint="eastAsia"/>
        </w:rPr>
      </w:pPr>
      <w:r>
        <w:rPr>
          <w:rFonts w:hint="eastAsia"/>
        </w:rPr>
        <w:t>（改正後）</w:t>
      </w:r>
    </w:p>
    <w:p w:rsidR="005C0B3E" w:rsidRPr="004C35CD" w:rsidRDefault="005C0B3E" w:rsidP="005C0B3E">
      <w:r w:rsidRPr="004C35CD">
        <w:t>（権限の委任）</w:t>
      </w:r>
    </w:p>
    <w:p w:rsidR="005C0B3E" w:rsidRPr="004C35CD" w:rsidRDefault="005C0B3E" w:rsidP="005C0B3E">
      <w:pPr>
        <w:ind w:left="179" w:hangingChars="85" w:hanging="179"/>
      </w:pPr>
      <w:r w:rsidRPr="004C35CD">
        <w:rPr>
          <w:b/>
          <w:bCs/>
        </w:rPr>
        <w:t>第三十九条</w:t>
      </w:r>
      <w:r w:rsidRPr="004C35CD">
        <w:t xml:space="preserve">　金融再生委員会は、</w:t>
      </w:r>
      <w:r w:rsidRPr="004C35CD">
        <w:rPr>
          <w:u w:val="single" w:color="FF0000"/>
        </w:rPr>
        <w:t>総理府令</w:t>
      </w:r>
      <w:r w:rsidRPr="004C35CD">
        <w:t>で定めるところにより、法による権限（法第百九十四条の六第一項の規定により</w:t>
      </w:r>
      <w:r w:rsidRPr="004C35CD">
        <w:rPr>
          <w:u w:val="single" w:color="FF0000"/>
        </w:rPr>
        <w:t>金融庁長官</w:t>
      </w:r>
      <w:r w:rsidRPr="004C35CD">
        <w:t>に委任されたものを除く。</w:t>
      </w:r>
      <w:r w:rsidRPr="004C35CD">
        <w:t>)</w:t>
      </w:r>
      <w:r w:rsidRPr="004C35CD">
        <w:t>の一部を財務局長又は財務支局長に委任することができる。</w:t>
      </w:r>
    </w:p>
    <w:p w:rsidR="005C0B3E" w:rsidRPr="004C35CD" w:rsidRDefault="005C0B3E" w:rsidP="005C0B3E">
      <w:pPr>
        <w:ind w:left="178" w:hangingChars="85" w:hanging="178"/>
      </w:pPr>
      <w:r w:rsidRPr="004C35CD">
        <w:t xml:space="preserve">２　</w:t>
      </w:r>
      <w:r w:rsidRPr="004C35CD">
        <w:rPr>
          <w:u w:val="single" w:color="FF0000"/>
        </w:rPr>
        <w:t>金融庁長官</w:t>
      </w:r>
      <w:r w:rsidRPr="004C35CD">
        <w:t>は、</w:t>
      </w:r>
      <w:r w:rsidRPr="004C35CD">
        <w:rPr>
          <w:u w:val="single" w:color="FF0000"/>
        </w:rPr>
        <w:t>総理府令</w:t>
      </w:r>
      <w:r w:rsidRPr="004C35CD">
        <w:t>で定めるところにより、法第百九十四条の六第一項の規定により委任された権限（同条第二項の規定により証券取引等監視委員会（以下「委員会」という。</w:t>
      </w:r>
      <w:r w:rsidRPr="004C35CD">
        <w:t>)</w:t>
      </w:r>
      <w:r w:rsidRPr="004C35CD">
        <w:t>に委任されたものを除く。</w:t>
      </w:r>
      <w:r w:rsidRPr="004C35CD">
        <w:t>)</w:t>
      </w:r>
      <w:r w:rsidRPr="004C35CD">
        <w:t>の一部を財務局長又は財務支局長に委任することができる。</w:t>
      </w:r>
    </w:p>
    <w:p w:rsidR="005C0B3E" w:rsidRPr="004C35CD" w:rsidRDefault="005C0B3E" w:rsidP="005C0B3E">
      <w:pPr>
        <w:ind w:left="178" w:hangingChars="85" w:hanging="178"/>
        <w:rPr>
          <w:rFonts w:hint="eastAsia"/>
        </w:rPr>
      </w:pPr>
    </w:p>
    <w:p w:rsidR="005C0B3E" w:rsidRPr="004C35CD" w:rsidRDefault="005C0B3E" w:rsidP="005C0B3E">
      <w:pPr>
        <w:ind w:left="178" w:hangingChars="85" w:hanging="178"/>
        <w:rPr>
          <w:rFonts w:hint="eastAsia"/>
        </w:rPr>
      </w:pPr>
      <w:r w:rsidRPr="004C35CD">
        <w:rPr>
          <w:rFonts w:hint="eastAsia"/>
        </w:rPr>
        <w:t>（改正前）</w:t>
      </w:r>
    </w:p>
    <w:p w:rsidR="005C0B3E" w:rsidRPr="004C35CD" w:rsidRDefault="005C0B3E" w:rsidP="005C0B3E">
      <w:r w:rsidRPr="004C35CD">
        <w:t>（権限の委任）</w:t>
      </w:r>
    </w:p>
    <w:p w:rsidR="005C0B3E" w:rsidRPr="004C35CD" w:rsidRDefault="005C0B3E" w:rsidP="005C0B3E">
      <w:pPr>
        <w:ind w:left="179" w:hangingChars="85" w:hanging="179"/>
      </w:pPr>
      <w:r w:rsidRPr="004C35CD">
        <w:rPr>
          <w:b/>
          <w:bCs/>
        </w:rPr>
        <w:t>第三十九条</w:t>
      </w:r>
      <w:r w:rsidRPr="004C35CD">
        <w:t xml:space="preserve">　金融再生委員会は、</w:t>
      </w:r>
      <w:r w:rsidRPr="004C35CD">
        <w:rPr>
          <w:u w:val="single" w:color="FF0000"/>
        </w:rPr>
        <w:t>総理府令・大蔵省令</w:t>
      </w:r>
      <w:r w:rsidRPr="004C35CD">
        <w:t>で定めるところにより、法による権限（法第百九十四条の六第一項の規定により</w:t>
      </w:r>
      <w:r w:rsidRPr="004C35CD">
        <w:rPr>
          <w:u w:val="single" w:color="FF0000"/>
        </w:rPr>
        <w:t>金融監督庁長官</w:t>
      </w:r>
      <w:r w:rsidRPr="004C35CD">
        <w:t>に委任されたものを除く。</w:t>
      </w:r>
      <w:r w:rsidRPr="004C35CD">
        <w:t>)</w:t>
      </w:r>
      <w:r w:rsidRPr="004C35CD">
        <w:t>の一部を財務局長又は財務支局長に委任することができる。</w:t>
      </w:r>
    </w:p>
    <w:p w:rsidR="005C0B3E" w:rsidRPr="004C35CD" w:rsidRDefault="005C0B3E" w:rsidP="005C0B3E">
      <w:pPr>
        <w:ind w:left="178" w:hangingChars="85" w:hanging="178"/>
      </w:pPr>
      <w:r w:rsidRPr="004C35CD">
        <w:t xml:space="preserve">２　</w:t>
      </w:r>
      <w:r w:rsidRPr="004C35CD">
        <w:rPr>
          <w:u w:val="single" w:color="FF0000"/>
        </w:rPr>
        <w:t>金融監督庁長官</w:t>
      </w:r>
      <w:r w:rsidRPr="004C35CD">
        <w:t>は、</w:t>
      </w:r>
      <w:r w:rsidRPr="004C35CD">
        <w:rPr>
          <w:u w:val="single" w:color="FF0000"/>
        </w:rPr>
        <w:t>総理府令・大蔵省令</w:t>
      </w:r>
      <w:r w:rsidRPr="004C35CD">
        <w:t>で定めるところにより、法第百九十四条の六第一項の規定により委任された権限（同条第二項の規定により証券取引等監視委員会（以下「委員会」という。</w:t>
      </w:r>
      <w:r w:rsidRPr="004C35CD">
        <w:t>)</w:t>
      </w:r>
      <w:r w:rsidRPr="004C35CD">
        <w:t>に委任されたものを除く。</w:t>
      </w:r>
      <w:r w:rsidRPr="004C35CD">
        <w:t>)</w:t>
      </w:r>
      <w:r w:rsidRPr="004C35CD">
        <w:t>の一部を財務局長又は財務支局長に委任することができる。</w:t>
      </w:r>
    </w:p>
    <w:p w:rsidR="005C0B3E" w:rsidRPr="004C35CD" w:rsidRDefault="005C0B3E" w:rsidP="005C0B3E">
      <w:pPr>
        <w:rPr>
          <w:rFonts w:hint="eastAsia"/>
        </w:rPr>
      </w:pPr>
    </w:p>
    <w:p w:rsidR="005C0B3E" w:rsidRDefault="005C0B3E" w:rsidP="005C0B3E">
      <w:pPr>
        <w:rPr>
          <w:rFonts w:hint="eastAsia"/>
        </w:rPr>
      </w:pPr>
    </w:p>
    <w:p w:rsidR="005C0B3E" w:rsidRDefault="005C0B3E" w:rsidP="005C0B3E">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Pr>
          <w:rFonts w:hint="eastAsia"/>
        </w:rPr>
        <w:tab/>
      </w:r>
      <w:r>
        <w:rPr>
          <w:rFonts w:hint="eastAsia"/>
        </w:rPr>
        <w:t>（改正なし）</w:t>
      </w:r>
    </w:p>
    <w:p w:rsidR="005C0B3E" w:rsidRDefault="005C0B3E" w:rsidP="005C0B3E">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5C0B3E" w:rsidRDefault="005C0B3E" w:rsidP="005C0B3E">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5C0B3E" w:rsidRDefault="005C0B3E" w:rsidP="005C0B3E">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p>
    <w:p w:rsidR="005C0B3E" w:rsidRDefault="005C0B3E" w:rsidP="005C0B3E">
      <w:pPr>
        <w:rPr>
          <w:rFonts w:hint="eastAsia"/>
        </w:rPr>
      </w:pPr>
    </w:p>
    <w:p w:rsidR="005C0B3E" w:rsidRDefault="005C0B3E" w:rsidP="005C0B3E">
      <w:pPr>
        <w:rPr>
          <w:rFonts w:hint="eastAsia"/>
        </w:rPr>
      </w:pPr>
      <w:r>
        <w:rPr>
          <w:rFonts w:hint="eastAsia"/>
        </w:rPr>
        <w:t>（改正後）</w:t>
      </w:r>
    </w:p>
    <w:p w:rsidR="005C0B3E" w:rsidRPr="00B908D6" w:rsidRDefault="005C0B3E" w:rsidP="005C0B3E">
      <w:pPr>
        <w:rPr>
          <w:u w:val="single" w:color="FF0000"/>
        </w:rPr>
      </w:pPr>
      <w:r w:rsidRPr="00B908D6">
        <w:rPr>
          <w:u w:val="single" w:color="FF0000"/>
        </w:rPr>
        <w:t>（権限の委任）</w:t>
      </w:r>
    </w:p>
    <w:p w:rsidR="005C0B3E" w:rsidRPr="00B908D6" w:rsidRDefault="005C0B3E" w:rsidP="005C0B3E">
      <w:pPr>
        <w:ind w:left="179" w:hangingChars="85" w:hanging="179"/>
        <w:rPr>
          <w:u w:val="single" w:color="FF0000"/>
        </w:rPr>
      </w:pPr>
      <w:r w:rsidRPr="006C69E8">
        <w:rPr>
          <w:b/>
          <w:bCs/>
        </w:rPr>
        <w:t>第三十九条</w:t>
      </w:r>
      <w:r w:rsidRPr="006C69E8">
        <w:t xml:space="preserve">　</w:t>
      </w:r>
      <w:r w:rsidRPr="00B908D6">
        <w:rPr>
          <w:u w:val="single" w:color="FF0000"/>
        </w:rPr>
        <w:t>金融再生委員会は、総理府令・大蔵省令で定めるところにより、法による権</w:t>
      </w:r>
      <w:r w:rsidRPr="00B908D6">
        <w:rPr>
          <w:u w:val="single" w:color="FF0000"/>
        </w:rPr>
        <w:lastRenderedPageBreak/>
        <w:t>限（法第百九十四条の六第一項の規定により金融監督庁長官に委任されたものを除く。</w:t>
      </w:r>
      <w:r w:rsidRPr="00B908D6">
        <w:rPr>
          <w:u w:val="single" w:color="FF0000"/>
        </w:rPr>
        <w:t>)</w:t>
      </w:r>
      <w:r w:rsidRPr="00B908D6">
        <w:rPr>
          <w:u w:val="single" w:color="FF0000"/>
        </w:rPr>
        <w:t>の一部を財務局長又は財務支局長に委任することができる。</w:t>
      </w:r>
    </w:p>
    <w:p w:rsidR="005C0B3E" w:rsidRPr="006C69E8" w:rsidRDefault="005C0B3E" w:rsidP="005C0B3E">
      <w:pPr>
        <w:ind w:left="178" w:hangingChars="85" w:hanging="178"/>
      </w:pPr>
      <w:r w:rsidRPr="00B908D6">
        <w:rPr>
          <w:u w:val="single" w:color="FF0000"/>
        </w:rPr>
        <w:t>２　金融監督庁長官は、総理府令・大蔵省令で定めるところにより、法第百九十四条の六第一項の規定により委任された権限（同条第二項の規定により証券取引等監視委員会（以下「委員会」という。</w:t>
      </w:r>
      <w:r w:rsidRPr="00B908D6">
        <w:rPr>
          <w:u w:val="single" w:color="FF0000"/>
        </w:rPr>
        <w:t>)</w:t>
      </w:r>
      <w:r w:rsidRPr="00B908D6">
        <w:rPr>
          <w:u w:val="single" w:color="FF0000"/>
        </w:rPr>
        <w:t>に委任されたものを除く。</w:t>
      </w:r>
      <w:r w:rsidRPr="00B908D6">
        <w:rPr>
          <w:u w:val="single" w:color="FF0000"/>
        </w:rPr>
        <w:t>)</w:t>
      </w:r>
      <w:r w:rsidRPr="00B908D6">
        <w:rPr>
          <w:u w:val="single" w:color="FF0000"/>
        </w:rPr>
        <w:t>の一部を財務局長又は財務支局長に委任することができる。</w:t>
      </w:r>
    </w:p>
    <w:p w:rsidR="005C0B3E" w:rsidRPr="00B908D6" w:rsidRDefault="005C0B3E" w:rsidP="005C0B3E">
      <w:pPr>
        <w:ind w:left="178" w:hangingChars="85" w:hanging="178"/>
        <w:rPr>
          <w:rFonts w:hint="eastAsia"/>
        </w:rPr>
      </w:pPr>
    </w:p>
    <w:p w:rsidR="005C0B3E" w:rsidRPr="00B908D6" w:rsidRDefault="005C0B3E" w:rsidP="005C0B3E">
      <w:pPr>
        <w:ind w:left="178" w:hangingChars="85" w:hanging="178"/>
        <w:rPr>
          <w:rFonts w:hint="eastAsia"/>
        </w:rPr>
      </w:pPr>
      <w:r w:rsidRPr="00B908D6">
        <w:rPr>
          <w:rFonts w:hint="eastAsia"/>
        </w:rPr>
        <w:t>（改正前）</w:t>
      </w:r>
    </w:p>
    <w:p w:rsidR="005C0B3E" w:rsidRPr="00AF1E0A" w:rsidRDefault="005C0B3E" w:rsidP="005C0B3E">
      <w:pPr>
        <w:ind w:leftChars="85" w:left="178"/>
        <w:rPr>
          <w:u w:val="single" w:color="FF0000"/>
        </w:rPr>
      </w:pPr>
      <w:r w:rsidRPr="00AF1E0A">
        <w:rPr>
          <w:u w:val="single" w:color="FF0000"/>
        </w:rPr>
        <w:t>（証券取引所に関する金融監督庁長官の権限の財務局長への委任）</w:t>
      </w:r>
    </w:p>
    <w:p w:rsidR="005C0B3E" w:rsidRPr="00AF1E0A" w:rsidRDefault="005C0B3E" w:rsidP="005C0B3E">
      <w:pPr>
        <w:ind w:left="179" w:hangingChars="85" w:hanging="179"/>
        <w:rPr>
          <w:u w:val="single" w:color="FF0000"/>
        </w:rPr>
      </w:pPr>
      <w:r w:rsidRPr="00AF1E0A">
        <w:rPr>
          <w:b/>
          <w:bCs/>
          <w:u w:val="single" w:color="FF0000"/>
        </w:rPr>
        <w:t>第四十二条</w:t>
      </w:r>
      <w:r w:rsidRPr="00AF1E0A">
        <w:rPr>
          <w:u w:val="single" w:color="FF0000"/>
        </w:rPr>
        <w:t xml:space="preserve">　長官権限のうち法第百五十四条の規定による権限（法第百九十四条の六第二項の規定により委員会に委任されたものを除く。）は、証券取引所の主たる事務所の所在地を管轄する財務局長（当該所在地が福岡財務支局の管轄区域内にある場合にあつては、福岡財務支局長）に委任する。ただし、金融監督庁長官が自らその権限を行うことを妨げない。</w:t>
      </w:r>
    </w:p>
    <w:p w:rsidR="005C0B3E" w:rsidRPr="00AF1E0A" w:rsidRDefault="005C0B3E" w:rsidP="005C0B3E">
      <w:pPr>
        <w:ind w:left="178" w:hangingChars="85" w:hanging="178"/>
        <w:rPr>
          <w:u w:val="single" w:color="FF0000"/>
        </w:rPr>
      </w:pPr>
      <w:r w:rsidRPr="00AF1E0A">
        <w:rPr>
          <w:u w:val="single" w:color="FF0000"/>
        </w:rPr>
        <w:t>２　前項に規定する権限で証券取引所の主たる事務所以外の事務所又は当該証券取引所に上場されている有価証券の発行者（以下この条において「従たる事務所等」という。）に関するものについては、同項に規定する財務局長又は福岡財務支局長のほか、当該従たる事務所等の所在地を管轄する財務局長（当該所在地が福岡財務支局の管轄区域内にある場合にあつては、福岡財務支局長）も行うことができる。</w:t>
      </w:r>
    </w:p>
    <w:p w:rsidR="005C0B3E" w:rsidRPr="00AF1E0A" w:rsidRDefault="005C0B3E" w:rsidP="005C0B3E">
      <w:pPr>
        <w:ind w:left="178" w:hangingChars="85" w:hanging="178"/>
        <w:rPr>
          <w:rFonts w:hint="eastAsia"/>
          <w:u w:val="single" w:color="FF0000"/>
        </w:rPr>
      </w:pPr>
      <w:r w:rsidRPr="00AF1E0A">
        <w:rPr>
          <w:u w:val="single" w:color="FF0000"/>
        </w:rPr>
        <w:t>３　前項の規定により証券取引所の従たる事務所等に対して報告若しくは資料の提出の命令又は検査（以下この項において「検査等」という。）を行つた財務局長又は福岡財務支局長は、当該証券取引所の主たる事務所又は当該従たる事務所等以外の従たる事務所等に対して検査等の必要を認めたときは、当該主たる事務所又は当該従たる事務所等以外の従たる事務所等に対し、検査等を行うことができる。</w:t>
      </w:r>
    </w:p>
    <w:p w:rsidR="005C0B3E" w:rsidRDefault="005C0B3E" w:rsidP="005C0B3E">
      <w:pPr>
        <w:rPr>
          <w:rFonts w:hint="eastAsia"/>
        </w:rPr>
      </w:pPr>
    </w:p>
    <w:p w:rsidR="005C0B3E" w:rsidRDefault="005C0B3E" w:rsidP="005C0B3E">
      <w:pPr>
        <w:rPr>
          <w:rFonts w:hint="eastAsia"/>
        </w:rPr>
      </w:pPr>
    </w:p>
    <w:p w:rsidR="005C0B3E" w:rsidRDefault="005C0B3E" w:rsidP="005C0B3E">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r>
        <w:rPr>
          <w:rFonts w:hint="eastAsia"/>
        </w:rPr>
        <w:tab/>
      </w:r>
      <w:r>
        <w:rPr>
          <w:rFonts w:hint="eastAsia"/>
        </w:rPr>
        <w:t>（改正なし）</w:t>
      </w:r>
    </w:p>
    <w:p w:rsidR="005C0B3E" w:rsidRDefault="005C0B3E" w:rsidP="005C0B3E">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5C0B3E" w:rsidRDefault="005C0B3E" w:rsidP="005C0B3E">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Pr>
          <w:rFonts w:hint="eastAsia"/>
        </w:rPr>
        <w:tab/>
      </w:r>
      <w:r>
        <w:rPr>
          <w:rFonts w:hint="eastAsia"/>
        </w:rPr>
        <w:t>（改正なし）</w:t>
      </w:r>
    </w:p>
    <w:p w:rsidR="005C0B3E" w:rsidRDefault="005C0B3E" w:rsidP="005C0B3E">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Pr>
          <w:rFonts w:hint="eastAsia"/>
        </w:rPr>
        <w:tab/>
      </w:r>
      <w:r>
        <w:rPr>
          <w:rFonts w:hint="eastAsia"/>
        </w:rPr>
        <w:t>（改正なし）</w:t>
      </w:r>
    </w:p>
    <w:p w:rsidR="005C0B3E" w:rsidRDefault="005C0B3E" w:rsidP="005C0B3E">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5C0B3E" w:rsidRDefault="005C0B3E" w:rsidP="005C0B3E">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p>
    <w:p w:rsidR="005C0B3E" w:rsidRDefault="005C0B3E" w:rsidP="005C0B3E">
      <w:pPr>
        <w:rPr>
          <w:rFonts w:hint="eastAsia"/>
        </w:rPr>
      </w:pPr>
    </w:p>
    <w:p w:rsidR="005C0B3E" w:rsidRDefault="005C0B3E" w:rsidP="005C0B3E">
      <w:pPr>
        <w:rPr>
          <w:rFonts w:hint="eastAsia"/>
        </w:rPr>
      </w:pPr>
      <w:r>
        <w:rPr>
          <w:rFonts w:hint="eastAsia"/>
        </w:rPr>
        <w:t>（改正後）</w:t>
      </w:r>
    </w:p>
    <w:p w:rsidR="005C0B3E" w:rsidRPr="00C05227" w:rsidRDefault="005C0B3E" w:rsidP="005C0B3E">
      <w:pPr>
        <w:ind w:leftChars="85" w:left="178"/>
      </w:pPr>
      <w:r w:rsidRPr="00C05227">
        <w:t>（証券取引所に関する金融監督庁長官の権限の財務局長への委任）</w:t>
      </w:r>
    </w:p>
    <w:p w:rsidR="005C0B3E" w:rsidRPr="00C05227" w:rsidRDefault="005C0B3E" w:rsidP="005C0B3E">
      <w:pPr>
        <w:ind w:left="179" w:hangingChars="85" w:hanging="179"/>
      </w:pPr>
      <w:r w:rsidRPr="00C05227">
        <w:rPr>
          <w:b/>
          <w:bCs/>
        </w:rPr>
        <w:t>第四十二条</w:t>
      </w:r>
      <w:r w:rsidRPr="00C05227">
        <w:t xml:space="preserve">　長官権限のうち法第百五十四条の規定による権限（法第百九十四条の六第二</w:t>
      </w:r>
      <w:r w:rsidRPr="00C05227">
        <w:lastRenderedPageBreak/>
        <w:t>項の規定により委員会に委任されたものを除く。）は、証券取引所の主たる事務所の所在地を管轄する財務局長（当該所在地が福岡財務支局の管轄区域内にある場合にあつては、福岡財務支局長）に委任する。ただし、金融監督庁長官が自らその権限を行うことを妨げない。</w:t>
      </w:r>
    </w:p>
    <w:p w:rsidR="005C0B3E" w:rsidRPr="00C05227" w:rsidRDefault="005C0B3E" w:rsidP="005C0B3E">
      <w:pPr>
        <w:ind w:left="178" w:hangingChars="85" w:hanging="178"/>
      </w:pPr>
      <w:r w:rsidRPr="00C05227">
        <w:t>２　前項に規定する権限で証券取引所の主たる事務所以外の事務所又は当該証券取引所に上場されている有価証券の発行者（以下この条において「従たる事務所等」という。）に関するものについては、同項に規定する財務局長又は福岡財務支局長のほか、当該従たる事務所等の所在地を管轄する財務局長（当該所在地が福岡財務支局の管轄区域内にある場合にあつては、福岡財務支局長）も行うことができる。</w:t>
      </w:r>
    </w:p>
    <w:p w:rsidR="005C0B3E" w:rsidRDefault="005C0B3E" w:rsidP="005C0B3E">
      <w:pPr>
        <w:ind w:left="178" w:hangingChars="85" w:hanging="178"/>
        <w:rPr>
          <w:rFonts w:hint="eastAsia"/>
        </w:rPr>
      </w:pPr>
      <w:r w:rsidRPr="00C05227">
        <w:t>３　前項の規定により証券取引所の従たる事務所等に対して報告若しくは資料の提出の命令又は検査（以下この項において「検査等」という。）を行つた財務局長又は福岡財務支局長は、当該証券取引所の主たる事務所又は当該従たる事務所等以外の従たる事務所等に対して検査等の必要を認めたときは、当該主たる事務所又は当該従たる事務所等以外の従たる事務所等に対し、検査等を行うことができる。</w:t>
      </w:r>
    </w:p>
    <w:p w:rsidR="005C0B3E" w:rsidRPr="00B017F0" w:rsidRDefault="005C0B3E" w:rsidP="005C0B3E">
      <w:pPr>
        <w:ind w:left="178" w:hangingChars="85" w:hanging="178"/>
        <w:rPr>
          <w:rFonts w:hint="eastAsia"/>
        </w:rPr>
      </w:pPr>
    </w:p>
    <w:p w:rsidR="005C0B3E" w:rsidRDefault="005C0B3E" w:rsidP="005C0B3E">
      <w:pPr>
        <w:ind w:left="178" w:hangingChars="85" w:hanging="178"/>
        <w:rPr>
          <w:rFonts w:hint="eastAsia"/>
        </w:rPr>
      </w:pPr>
      <w:r>
        <w:rPr>
          <w:rFonts w:hint="eastAsia"/>
        </w:rPr>
        <w:t>（改正前）</w:t>
      </w:r>
    </w:p>
    <w:p w:rsidR="005C0B3E" w:rsidRPr="00205E78" w:rsidRDefault="005C0B3E" w:rsidP="005C0B3E">
      <w:pPr>
        <w:rPr>
          <w:rFonts w:hint="eastAsia"/>
          <w:u w:val="single" w:color="FF0000"/>
        </w:rPr>
      </w:pPr>
      <w:r w:rsidRPr="00205E78">
        <w:rPr>
          <w:rFonts w:hint="eastAsia"/>
          <w:u w:val="single" w:color="FF0000"/>
        </w:rPr>
        <w:t>（新設）</w:t>
      </w:r>
    </w:p>
    <w:p w:rsidR="007C25A9" w:rsidRDefault="007C25A9" w:rsidP="007C25A9">
      <w:pPr>
        <w:rPr>
          <w:rFonts w:hint="eastAsia"/>
        </w:rPr>
      </w:pPr>
    </w:p>
    <w:sectPr w:rsidR="007C25A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4CC5" w:rsidRDefault="00D74CC5">
      <w:r>
        <w:separator/>
      </w:r>
    </w:p>
  </w:endnote>
  <w:endnote w:type="continuationSeparator" w:id="0">
    <w:p w:rsidR="00D74CC5" w:rsidRDefault="00D74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801" w:rsidRDefault="00135801" w:rsidP="0058754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35801" w:rsidRDefault="00135801" w:rsidP="0013580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801" w:rsidRDefault="00135801" w:rsidP="0058754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C13CC">
      <w:rPr>
        <w:rStyle w:val="a4"/>
        <w:noProof/>
      </w:rPr>
      <w:t>1</w:t>
    </w:r>
    <w:r>
      <w:rPr>
        <w:rStyle w:val="a4"/>
      </w:rPr>
      <w:fldChar w:fldCharType="end"/>
    </w:r>
  </w:p>
  <w:p w:rsidR="00135801" w:rsidRDefault="001A634A" w:rsidP="001A634A">
    <w:pPr>
      <w:pStyle w:val="a3"/>
      <w:ind w:right="360"/>
    </w:pPr>
    <w:r>
      <w:rPr>
        <w:rFonts w:ascii="Times New Roman" w:hAnsi="Times New Roman" w:hint="eastAsia"/>
        <w:kern w:val="0"/>
        <w:szCs w:val="21"/>
      </w:rPr>
      <w:t xml:space="preserve">金融商品取引法施行令　</w:t>
    </w:r>
    <w:r w:rsidRPr="001A634A">
      <w:rPr>
        <w:rFonts w:ascii="Times New Roman" w:hAnsi="Times New Roman"/>
        <w:kern w:val="0"/>
        <w:szCs w:val="21"/>
      </w:rPr>
      <w:fldChar w:fldCharType="begin"/>
    </w:r>
    <w:r w:rsidRPr="001A634A">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43</w:t>
    </w:r>
    <w:r>
      <w:rPr>
        <w:rFonts w:ascii="Times New Roman" w:hAnsi="Times New Roman" w:hint="eastAsia"/>
        <w:noProof/>
        <w:kern w:val="0"/>
        <w:szCs w:val="21"/>
      </w:rPr>
      <w:t>条の</w:t>
    </w:r>
    <w:r>
      <w:rPr>
        <w:rFonts w:ascii="Times New Roman" w:hAnsi="Times New Roman" w:hint="eastAsia"/>
        <w:noProof/>
        <w:kern w:val="0"/>
        <w:szCs w:val="21"/>
      </w:rPr>
      <w:t>4.doc</w:t>
    </w:r>
    <w:r w:rsidRPr="001A634A">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4CC5" w:rsidRDefault="00D74CC5">
      <w:r>
        <w:separator/>
      </w:r>
    </w:p>
  </w:footnote>
  <w:footnote w:type="continuationSeparator" w:id="0">
    <w:p w:rsidR="00D74CC5" w:rsidRDefault="00D74C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5A9"/>
    <w:rsid w:val="00135801"/>
    <w:rsid w:val="001A634A"/>
    <w:rsid w:val="00281504"/>
    <w:rsid w:val="002C3321"/>
    <w:rsid w:val="002C730F"/>
    <w:rsid w:val="00400A88"/>
    <w:rsid w:val="00403528"/>
    <w:rsid w:val="004E7BE5"/>
    <w:rsid w:val="004F0001"/>
    <w:rsid w:val="00536F75"/>
    <w:rsid w:val="00587544"/>
    <w:rsid w:val="005C0B3E"/>
    <w:rsid w:val="00672225"/>
    <w:rsid w:val="006F7A7D"/>
    <w:rsid w:val="007A255D"/>
    <w:rsid w:val="007C25A9"/>
    <w:rsid w:val="00854F57"/>
    <w:rsid w:val="008579DB"/>
    <w:rsid w:val="009716B2"/>
    <w:rsid w:val="00A650DF"/>
    <w:rsid w:val="00AA54AB"/>
    <w:rsid w:val="00AD6CA5"/>
    <w:rsid w:val="00D73BC3"/>
    <w:rsid w:val="00D74CC5"/>
    <w:rsid w:val="00E116AE"/>
    <w:rsid w:val="00EC13CC"/>
    <w:rsid w:val="00F378D4"/>
    <w:rsid w:val="00FF17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25A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135801"/>
    <w:pPr>
      <w:tabs>
        <w:tab w:val="center" w:pos="4252"/>
        <w:tab w:val="right" w:pos="8504"/>
      </w:tabs>
      <w:snapToGrid w:val="0"/>
    </w:pPr>
  </w:style>
  <w:style w:type="character" w:styleId="a4">
    <w:name w:val="page number"/>
    <w:basedOn w:val="a0"/>
    <w:rsid w:val="00135801"/>
  </w:style>
  <w:style w:type="paragraph" w:styleId="a5">
    <w:name w:val="header"/>
    <w:basedOn w:val="a"/>
    <w:rsid w:val="0013580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1651</Words>
  <Characters>9416</Characters>
  <Application>Microsoft Office Word</Application>
  <DocSecurity>0</DocSecurity>
  <Lines>78</Lines>
  <Paragraphs>22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2024-08-21T02:20:00Z</dcterms:created>
  <dcterms:modified xsi:type="dcterms:W3CDTF">2024-08-21T02:20:00Z</dcterms:modified>
</cp:coreProperties>
</file>